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5FFA4560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758BE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758BE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5FFA4560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758BE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758BE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69F43EF0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634642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45FF8">
        <w:rPr>
          <w:rFonts w:ascii="Arial" w:hAnsi="Arial" w:cs="Arial"/>
          <w:noProof/>
          <w:u w:val="single"/>
        </w:rPr>
        <w:t>11</w:t>
      </w:r>
      <w:r w:rsidR="00634642" w:rsidRPr="00634642">
        <w:rPr>
          <w:rFonts w:ascii="Arial" w:hAnsi="Arial" w:cs="Arial"/>
          <w:noProof/>
          <w:u w:val="single"/>
        </w:rPr>
        <w:t xml:space="preserve">. </w:t>
      </w:r>
      <w:r w:rsidR="00C812F2">
        <w:rPr>
          <w:rFonts w:ascii="Arial" w:hAnsi="Arial" w:cs="Arial"/>
          <w:noProof/>
          <w:u w:val="single"/>
        </w:rPr>
        <w:t>April</w:t>
      </w:r>
      <w:r w:rsidR="00634642" w:rsidRPr="00634642">
        <w:rPr>
          <w:rFonts w:ascii="Arial" w:hAnsi="Arial" w:cs="Arial"/>
          <w:noProof/>
          <w:u w:val="single"/>
        </w:rPr>
        <w:t xml:space="preserve"> </w:t>
      </w:r>
      <w:r w:rsidR="00F51BA6">
        <w:rPr>
          <w:rFonts w:ascii="Arial" w:hAnsi="Arial" w:cs="Arial"/>
          <w:u w:val="single"/>
        </w:rPr>
        <w:t>202</w:t>
      </w:r>
      <w:r w:rsidR="00C812F2">
        <w:rPr>
          <w:rFonts w:ascii="Arial" w:hAnsi="Arial" w:cs="Arial"/>
          <w:u w:val="single"/>
        </w:rPr>
        <w:t>2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40A79809" w:rsidR="00F454FA" w:rsidRPr="00B85B13" w:rsidRDefault="00BA677F" w:rsidP="00511DD3">
      <w:pPr>
        <w:tabs>
          <w:tab w:val="left" w:pos="8080"/>
        </w:tabs>
        <w:spacing w:line="276" w:lineRule="auto"/>
        <w:ind w:right="212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Premiere:</w:t>
      </w:r>
      <w:r w:rsidR="00511DD3">
        <w:rPr>
          <w:rFonts w:cs="Arial"/>
          <w:b/>
          <w:bCs/>
          <w:sz w:val="32"/>
          <w:szCs w:val="32"/>
        </w:rPr>
        <w:t xml:space="preserve"> „</w:t>
      </w:r>
      <w:r w:rsidR="00C812F2">
        <w:rPr>
          <w:rFonts w:cs="Arial"/>
          <w:b/>
          <w:bCs/>
          <w:sz w:val="32"/>
          <w:szCs w:val="32"/>
        </w:rPr>
        <w:t>In Vielfalt geeint?</w:t>
      </w:r>
      <w:r w:rsidR="00511DD3">
        <w:rPr>
          <w:rFonts w:cs="Arial"/>
          <w:b/>
          <w:bCs/>
          <w:sz w:val="32"/>
          <w:szCs w:val="32"/>
        </w:rPr>
        <w:t>“</w:t>
      </w:r>
    </w:p>
    <w:p w14:paraId="2FD675F2" w14:textId="09DB7552" w:rsidR="00F454FA" w:rsidRPr="00B85B13" w:rsidRDefault="00C812F2" w:rsidP="00634642">
      <w:pPr>
        <w:tabs>
          <w:tab w:val="left" w:pos="8222"/>
        </w:tabs>
        <w:spacing w:line="276" w:lineRule="auto"/>
        <w:ind w:right="2121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Erstmals Junge Bürgerbühne des Jungen Theaters Augsburg</w:t>
      </w:r>
    </w:p>
    <w:p w14:paraId="51778667" w14:textId="77777777" w:rsidR="00F454FA" w:rsidRPr="00B85B13" w:rsidRDefault="00F454FA" w:rsidP="00634642">
      <w:pPr>
        <w:tabs>
          <w:tab w:val="left" w:pos="8222"/>
        </w:tabs>
        <w:spacing w:line="360" w:lineRule="auto"/>
        <w:ind w:right="2121"/>
        <w:jc w:val="both"/>
        <w:rPr>
          <w:rFonts w:cs="Arial"/>
          <w:b/>
          <w:bCs/>
          <w:sz w:val="20"/>
          <w:szCs w:val="20"/>
        </w:rPr>
      </w:pPr>
    </w:p>
    <w:p w14:paraId="00E5E0B4" w14:textId="4E96D8E7" w:rsidR="00866348" w:rsidRDefault="000022D5" w:rsidP="00033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866348">
        <w:rPr>
          <w:rFonts w:cs="Arial"/>
          <w:sz w:val="22"/>
          <w:szCs w:val="22"/>
        </w:rPr>
        <w:t xml:space="preserve">Das Jahr 2022 wurde von der Europäischen Union zum Jahr der Jugend ausgerufen. </w:t>
      </w:r>
      <w:r w:rsidR="00390673">
        <w:rPr>
          <w:rFonts w:cs="Arial"/>
          <w:sz w:val="22"/>
          <w:szCs w:val="22"/>
        </w:rPr>
        <w:t>Auch deshalb</w:t>
      </w:r>
      <w:r w:rsidR="00866348">
        <w:rPr>
          <w:rFonts w:cs="Arial"/>
          <w:sz w:val="22"/>
          <w:szCs w:val="22"/>
        </w:rPr>
        <w:t xml:space="preserve"> </w:t>
      </w:r>
      <w:r w:rsidR="00B40635">
        <w:rPr>
          <w:rFonts w:cs="Arial"/>
          <w:sz w:val="22"/>
          <w:szCs w:val="22"/>
        </w:rPr>
        <w:t>richtet</w:t>
      </w:r>
      <w:r w:rsidR="00866348">
        <w:rPr>
          <w:rFonts w:cs="Arial"/>
          <w:sz w:val="22"/>
          <w:szCs w:val="22"/>
        </w:rPr>
        <w:t xml:space="preserve"> das Junge Theater Augsburg sein Teilhabeformat Bürgerbühne dieses Mal gezielt an Jugendliche und junge Erwachsene zwischen 14 und 24 Jahren. </w:t>
      </w:r>
      <w:r w:rsidR="00390673">
        <w:rPr>
          <w:rFonts w:cs="Arial"/>
          <w:sz w:val="22"/>
          <w:szCs w:val="22"/>
        </w:rPr>
        <w:t>Denn das</w:t>
      </w:r>
      <w:r w:rsidR="00866348">
        <w:rPr>
          <w:rFonts w:cs="Arial"/>
          <w:sz w:val="22"/>
          <w:szCs w:val="22"/>
        </w:rPr>
        <w:t xml:space="preserve"> Bürgerbühnenstück „In Vielfalt geeint?“ beschäftigt sich mit </w:t>
      </w:r>
      <w:r w:rsidR="00680B21">
        <w:rPr>
          <w:rFonts w:cs="Arial"/>
          <w:sz w:val="22"/>
          <w:szCs w:val="22"/>
        </w:rPr>
        <w:t xml:space="preserve">der Bedeutung der europäischen Idee und </w:t>
      </w:r>
      <w:r w:rsidR="00390673">
        <w:rPr>
          <w:rFonts w:cs="Arial"/>
          <w:sz w:val="22"/>
          <w:szCs w:val="22"/>
        </w:rPr>
        <w:t xml:space="preserve">europäischen </w:t>
      </w:r>
      <w:r w:rsidR="00680B21">
        <w:rPr>
          <w:rFonts w:cs="Arial"/>
          <w:sz w:val="22"/>
          <w:szCs w:val="22"/>
        </w:rPr>
        <w:t>Werte für junge Menschen</w:t>
      </w:r>
      <w:r w:rsidR="00390673">
        <w:rPr>
          <w:rFonts w:cs="Arial"/>
          <w:sz w:val="22"/>
          <w:szCs w:val="22"/>
        </w:rPr>
        <w:t xml:space="preserve"> und ist in Kooperation mit Europe </w:t>
      </w:r>
      <w:proofErr w:type="spellStart"/>
      <w:r w:rsidR="00390673">
        <w:rPr>
          <w:rFonts w:cs="Arial"/>
          <w:sz w:val="22"/>
          <w:szCs w:val="22"/>
        </w:rPr>
        <w:t>Direct</w:t>
      </w:r>
      <w:proofErr w:type="spellEnd"/>
      <w:r w:rsidR="00390673">
        <w:rPr>
          <w:rFonts w:cs="Arial"/>
          <w:sz w:val="22"/>
          <w:szCs w:val="22"/>
        </w:rPr>
        <w:t xml:space="preserve"> Augsburg entstanden</w:t>
      </w:r>
      <w:r w:rsidR="00680B21">
        <w:rPr>
          <w:rFonts w:cs="Arial"/>
          <w:sz w:val="22"/>
          <w:szCs w:val="22"/>
        </w:rPr>
        <w:t>.</w:t>
      </w:r>
    </w:p>
    <w:p w14:paraId="5321DBCD" w14:textId="4E7A6617" w:rsidR="0003304F" w:rsidRPr="0003304F" w:rsidRDefault="0093260D" w:rsidP="00033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</w:t>
      </w:r>
      <w:r w:rsidR="00680B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Stück</w:t>
      </w:r>
      <w:r w:rsidR="0003304F">
        <w:rPr>
          <w:rFonts w:cs="Arial"/>
          <w:sz w:val="22"/>
          <w:szCs w:val="22"/>
        </w:rPr>
        <w:t xml:space="preserve"> </w:t>
      </w:r>
      <w:r w:rsidR="00390673">
        <w:rPr>
          <w:rFonts w:cs="Arial"/>
          <w:sz w:val="22"/>
          <w:szCs w:val="22"/>
        </w:rPr>
        <w:t>basiert</w:t>
      </w:r>
      <w:r w:rsidR="0003304F">
        <w:rPr>
          <w:rFonts w:cs="Arial"/>
          <w:sz w:val="22"/>
          <w:szCs w:val="22"/>
        </w:rPr>
        <w:t xml:space="preserve"> </w:t>
      </w:r>
      <w:r w:rsidR="00390673">
        <w:rPr>
          <w:rFonts w:cs="Arial"/>
          <w:sz w:val="22"/>
          <w:szCs w:val="22"/>
        </w:rPr>
        <w:t>auf</w:t>
      </w:r>
      <w:r w:rsidR="00680B21">
        <w:rPr>
          <w:rFonts w:cs="Arial"/>
          <w:sz w:val="22"/>
          <w:szCs w:val="22"/>
        </w:rPr>
        <w:t xml:space="preserve"> Improvisationen, Schreibwerkstätten und musikalischen Impulsen: </w:t>
      </w:r>
      <w:r w:rsidR="00390673">
        <w:rPr>
          <w:rFonts w:cs="Arial"/>
          <w:sz w:val="22"/>
          <w:szCs w:val="22"/>
        </w:rPr>
        <w:t>Elf</w:t>
      </w:r>
      <w:r w:rsidR="00680B21">
        <w:rPr>
          <w:rFonts w:cs="Arial"/>
          <w:sz w:val="22"/>
          <w:szCs w:val="22"/>
        </w:rPr>
        <w:t xml:space="preserve"> junge </w:t>
      </w:r>
      <w:proofErr w:type="spellStart"/>
      <w:proofErr w:type="gramStart"/>
      <w:r w:rsidR="00680B21">
        <w:rPr>
          <w:rFonts w:cs="Arial"/>
          <w:sz w:val="22"/>
          <w:szCs w:val="22"/>
        </w:rPr>
        <w:t>Expert:innen</w:t>
      </w:r>
      <w:proofErr w:type="spellEnd"/>
      <w:proofErr w:type="gramEnd"/>
      <w:r w:rsidR="00680B21">
        <w:rPr>
          <w:rFonts w:cs="Arial"/>
          <w:sz w:val="22"/>
          <w:szCs w:val="22"/>
        </w:rPr>
        <w:t xml:space="preserve"> des Alltags bringen dabei ihre vielfältigen Erfahrungswelten in die Proben- und Textarbeit ein. Sie setzen sich mit Fragen auseinander wie </w:t>
      </w:r>
      <w:r w:rsidR="00C662AA">
        <w:rPr>
          <w:rFonts w:cs="Arial"/>
          <w:sz w:val="22"/>
          <w:szCs w:val="22"/>
        </w:rPr>
        <w:t>„</w:t>
      </w:r>
      <w:r w:rsidR="00C662AA" w:rsidRPr="00C662AA">
        <w:rPr>
          <w:rFonts w:cs="Arial"/>
          <w:sz w:val="22"/>
          <w:szCs w:val="22"/>
        </w:rPr>
        <w:t>Was ist überhaupt Europa? Und was ist die EU?</w:t>
      </w:r>
      <w:r w:rsidR="00C662AA">
        <w:rPr>
          <w:rFonts w:cs="Arial"/>
          <w:sz w:val="22"/>
          <w:szCs w:val="22"/>
        </w:rPr>
        <w:t xml:space="preserve">“, „Welche </w:t>
      </w:r>
      <w:r w:rsidR="00C662AA" w:rsidRPr="00C662AA">
        <w:rPr>
          <w:rFonts w:cs="Arial"/>
          <w:sz w:val="22"/>
          <w:szCs w:val="22"/>
        </w:rPr>
        <w:t>Werte schreibt sich die EU auf die Fahne?</w:t>
      </w:r>
      <w:r w:rsidR="00C662AA">
        <w:rPr>
          <w:rFonts w:cs="Arial"/>
          <w:sz w:val="22"/>
          <w:szCs w:val="22"/>
        </w:rPr>
        <w:t>“, „</w:t>
      </w:r>
      <w:r w:rsidR="00C662AA" w:rsidRPr="00C662AA">
        <w:rPr>
          <w:rFonts w:cs="Arial"/>
          <w:sz w:val="22"/>
          <w:szCs w:val="22"/>
        </w:rPr>
        <w:t xml:space="preserve">Was bedeuten diese Werte für </w:t>
      </w:r>
      <w:r>
        <w:rPr>
          <w:rFonts w:cs="Arial"/>
          <w:sz w:val="22"/>
          <w:szCs w:val="22"/>
        </w:rPr>
        <w:t>uns</w:t>
      </w:r>
      <w:r w:rsidR="00C662AA" w:rsidRPr="00C662AA">
        <w:rPr>
          <w:rFonts w:cs="Arial"/>
          <w:sz w:val="22"/>
          <w:szCs w:val="22"/>
        </w:rPr>
        <w:t>?</w:t>
      </w:r>
      <w:r w:rsidR="00C662AA">
        <w:rPr>
          <w:rFonts w:cs="Arial"/>
          <w:sz w:val="22"/>
          <w:szCs w:val="22"/>
        </w:rPr>
        <w:t>“, „</w:t>
      </w:r>
      <w:r w:rsidR="00C662AA" w:rsidRPr="00C662AA">
        <w:rPr>
          <w:rFonts w:cs="Arial"/>
          <w:sz w:val="22"/>
          <w:szCs w:val="22"/>
        </w:rPr>
        <w:t>Was ist zum Beispiel mit Menschen, die nicht aus der EU kommen?</w:t>
      </w:r>
      <w:r w:rsidR="00C662AA">
        <w:rPr>
          <w:rFonts w:cs="Arial"/>
          <w:sz w:val="22"/>
          <w:szCs w:val="22"/>
        </w:rPr>
        <w:t>“. Und</w:t>
      </w:r>
      <w:r w:rsidR="00C662AA" w:rsidRPr="00C662AA">
        <w:rPr>
          <w:rFonts w:cs="Arial"/>
          <w:sz w:val="22"/>
          <w:szCs w:val="22"/>
        </w:rPr>
        <w:t>: „Fühlen wir alle uns hier willkommen? Sind wir in Vielfalt geeint?“</w:t>
      </w:r>
      <w:r w:rsidR="00C662AA">
        <w:rPr>
          <w:rFonts w:cs="Arial"/>
          <w:sz w:val="22"/>
          <w:szCs w:val="22"/>
        </w:rPr>
        <w:t xml:space="preserve"> Aus der autobiografischen Spurensuche einer jungen Generation </w:t>
      </w:r>
      <w:r w:rsidR="00680B21">
        <w:rPr>
          <w:rFonts w:cs="Arial"/>
          <w:sz w:val="22"/>
          <w:szCs w:val="22"/>
        </w:rPr>
        <w:t>entwickel</w:t>
      </w:r>
      <w:r w:rsidR="00C662AA">
        <w:rPr>
          <w:rFonts w:cs="Arial"/>
          <w:sz w:val="22"/>
          <w:szCs w:val="22"/>
        </w:rPr>
        <w:t>t sich</w:t>
      </w:r>
      <w:r w:rsidR="00680B21">
        <w:rPr>
          <w:rFonts w:cs="Arial"/>
          <w:sz w:val="22"/>
          <w:szCs w:val="22"/>
        </w:rPr>
        <w:t xml:space="preserve"> so Szene für Szene das Stück. </w:t>
      </w:r>
    </w:p>
    <w:p w14:paraId="43B687C8" w14:textId="77777777" w:rsidR="0003304F" w:rsidRPr="0003304F" w:rsidRDefault="0003304F" w:rsidP="00033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</w:p>
    <w:p w14:paraId="1832FC54" w14:textId="417146B3" w:rsidR="00973790" w:rsidRPr="00973790" w:rsidRDefault="00973790" w:rsidP="00033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proofErr w:type="spellStart"/>
      <w:proofErr w:type="gramStart"/>
      <w:r w:rsidRPr="00973790">
        <w:rPr>
          <w:rFonts w:cs="Arial"/>
          <w:b/>
          <w:bCs/>
          <w:sz w:val="22"/>
          <w:szCs w:val="22"/>
        </w:rPr>
        <w:t>Expert</w:t>
      </w:r>
      <w:r w:rsidR="0093260D">
        <w:rPr>
          <w:rFonts w:cs="Arial"/>
          <w:b/>
          <w:bCs/>
          <w:sz w:val="22"/>
          <w:szCs w:val="22"/>
        </w:rPr>
        <w:t>:</w:t>
      </w:r>
      <w:r w:rsidRPr="00973790">
        <w:rPr>
          <w:rFonts w:cs="Arial"/>
          <w:b/>
          <w:bCs/>
          <w:sz w:val="22"/>
          <w:szCs w:val="22"/>
        </w:rPr>
        <w:t>innen</w:t>
      </w:r>
      <w:proofErr w:type="spellEnd"/>
      <w:proofErr w:type="gramEnd"/>
      <w:r w:rsidRPr="00973790">
        <w:rPr>
          <w:rFonts w:cs="Arial"/>
          <w:b/>
          <w:bCs/>
          <w:sz w:val="22"/>
          <w:szCs w:val="22"/>
        </w:rPr>
        <w:t xml:space="preserve"> des Alltags aus der Stadtgesellschaft</w:t>
      </w:r>
    </w:p>
    <w:p w14:paraId="7AD26822" w14:textId="299E9CDA" w:rsidR="0003304F" w:rsidRDefault="00973790" w:rsidP="00033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03304F">
        <w:rPr>
          <w:rFonts w:cs="Arial"/>
          <w:sz w:val="22"/>
          <w:szCs w:val="22"/>
        </w:rPr>
        <w:t xml:space="preserve">eit 2014 gibt es das Teilhabeformat Bürgerbühne am Jungen Theater Augsburg. </w:t>
      </w:r>
      <w:r w:rsidR="0003304F">
        <w:rPr>
          <w:rFonts w:cs="Arial"/>
          <w:bCs/>
          <w:sz w:val="22"/>
          <w:szCs w:val="22"/>
        </w:rPr>
        <w:t>In diesem</w:t>
      </w:r>
      <w:r w:rsidR="0003304F" w:rsidRPr="0003304F">
        <w:rPr>
          <w:rFonts w:cs="Arial"/>
          <w:bCs/>
          <w:sz w:val="22"/>
          <w:szCs w:val="22"/>
        </w:rPr>
        <w:t xml:space="preserve"> Format entstehen die Texte aus den </w:t>
      </w:r>
      <w:r w:rsidR="0003304F" w:rsidRPr="0003304F">
        <w:rPr>
          <w:rFonts w:cs="Arial"/>
          <w:sz w:val="22"/>
          <w:szCs w:val="22"/>
        </w:rPr>
        <w:t xml:space="preserve">Biografien der </w:t>
      </w:r>
      <w:proofErr w:type="spellStart"/>
      <w:proofErr w:type="gramStart"/>
      <w:r w:rsidR="0003304F" w:rsidRPr="0003304F">
        <w:rPr>
          <w:rFonts w:cs="Arial"/>
          <w:sz w:val="22"/>
          <w:szCs w:val="22"/>
        </w:rPr>
        <w:t>Mitspieler</w:t>
      </w:r>
      <w:r w:rsidR="0093260D">
        <w:rPr>
          <w:rFonts w:cs="Arial"/>
          <w:sz w:val="22"/>
          <w:szCs w:val="22"/>
        </w:rPr>
        <w:t>:</w:t>
      </w:r>
      <w:r w:rsidR="0003304F" w:rsidRPr="0003304F">
        <w:rPr>
          <w:rFonts w:cs="Arial"/>
          <w:sz w:val="22"/>
          <w:szCs w:val="22"/>
        </w:rPr>
        <w:t>innen</w:t>
      </w:r>
      <w:proofErr w:type="spellEnd"/>
      <w:proofErr w:type="gramEnd"/>
      <w:r w:rsidR="0003304F" w:rsidRPr="0003304F">
        <w:rPr>
          <w:rFonts w:cs="Arial"/>
          <w:bCs/>
          <w:sz w:val="22"/>
          <w:szCs w:val="22"/>
        </w:rPr>
        <w:t xml:space="preserve">. Die mitspielenden </w:t>
      </w:r>
      <w:proofErr w:type="spellStart"/>
      <w:proofErr w:type="gramStart"/>
      <w:r w:rsidR="0003304F" w:rsidRPr="0003304F">
        <w:rPr>
          <w:rFonts w:cs="Arial"/>
          <w:sz w:val="22"/>
          <w:szCs w:val="22"/>
        </w:rPr>
        <w:t>Expert</w:t>
      </w:r>
      <w:r w:rsidR="0093260D">
        <w:rPr>
          <w:rFonts w:cs="Arial"/>
          <w:sz w:val="22"/>
          <w:szCs w:val="22"/>
        </w:rPr>
        <w:t>:</w:t>
      </w:r>
      <w:r w:rsidR="0003304F" w:rsidRPr="0003304F">
        <w:rPr>
          <w:rFonts w:cs="Arial"/>
          <w:sz w:val="22"/>
          <w:szCs w:val="22"/>
        </w:rPr>
        <w:t>innen</w:t>
      </w:r>
      <w:proofErr w:type="spellEnd"/>
      <w:proofErr w:type="gramEnd"/>
      <w:r w:rsidR="0003304F" w:rsidRPr="0003304F">
        <w:rPr>
          <w:rFonts w:cs="Arial"/>
          <w:sz w:val="22"/>
          <w:szCs w:val="22"/>
        </w:rPr>
        <w:t xml:space="preserve"> des Alltags </w:t>
      </w:r>
      <w:r w:rsidR="0003304F" w:rsidRPr="0003304F">
        <w:rPr>
          <w:rFonts w:cs="Arial"/>
          <w:bCs/>
          <w:sz w:val="22"/>
          <w:szCs w:val="22"/>
        </w:rPr>
        <w:t>kommen jeweils für das Thema des Stücks aus der gesamten Stadtgesellschaft</w:t>
      </w:r>
      <w:r w:rsidR="0003304F">
        <w:rPr>
          <w:rFonts w:cs="Arial"/>
          <w:bCs/>
          <w:sz w:val="22"/>
          <w:szCs w:val="22"/>
        </w:rPr>
        <w:t xml:space="preserve"> und bearbeiten </w:t>
      </w:r>
      <w:r>
        <w:rPr>
          <w:rFonts w:cs="Arial"/>
          <w:bCs/>
          <w:sz w:val="22"/>
          <w:szCs w:val="22"/>
        </w:rPr>
        <w:t>gesellschaftspolitisch</w:t>
      </w:r>
      <w:r w:rsidR="00CF57FC">
        <w:rPr>
          <w:rFonts w:cs="Arial"/>
          <w:bCs/>
          <w:sz w:val="22"/>
          <w:szCs w:val="22"/>
        </w:rPr>
        <w:t>e</w:t>
      </w:r>
      <w:r w:rsidR="0003304F">
        <w:rPr>
          <w:rFonts w:cs="Arial"/>
          <w:bCs/>
          <w:sz w:val="22"/>
          <w:szCs w:val="22"/>
        </w:rPr>
        <w:t xml:space="preserve"> und </w:t>
      </w:r>
      <w:r>
        <w:rPr>
          <w:rFonts w:cs="Arial"/>
          <w:bCs/>
          <w:sz w:val="22"/>
          <w:szCs w:val="22"/>
        </w:rPr>
        <w:t>alltags</w:t>
      </w:r>
      <w:r w:rsidR="0003304F">
        <w:rPr>
          <w:rFonts w:cs="Arial"/>
          <w:bCs/>
          <w:sz w:val="22"/>
          <w:szCs w:val="22"/>
        </w:rPr>
        <w:t>relevante Themen.</w:t>
      </w:r>
      <w:r>
        <w:rPr>
          <w:rFonts w:cs="Arial"/>
          <w:bCs/>
          <w:sz w:val="22"/>
          <w:szCs w:val="22"/>
        </w:rPr>
        <w:t xml:space="preserve"> </w:t>
      </w:r>
      <w:r w:rsidR="00F6062B">
        <w:rPr>
          <w:rFonts w:cs="Arial"/>
          <w:bCs/>
          <w:sz w:val="22"/>
          <w:szCs w:val="22"/>
        </w:rPr>
        <w:t xml:space="preserve">Erstmal richtet sich dieses Jahr das Bürgerbühnenprojekt an Jugendliche und junge Menschen. </w:t>
      </w:r>
      <w:r w:rsidR="0003304F">
        <w:rPr>
          <w:rFonts w:cs="Arial"/>
          <w:bCs/>
          <w:sz w:val="22"/>
          <w:szCs w:val="22"/>
        </w:rPr>
        <w:t xml:space="preserve">Die </w:t>
      </w:r>
      <w:r w:rsidR="00C812F2">
        <w:rPr>
          <w:rFonts w:cs="Arial"/>
          <w:bCs/>
          <w:sz w:val="22"/>
          <w:szCs w:val="22"/>
        </w:rPr>
        <w:t xml:space="preserve">Junge </w:t>
      </w:r>
      <w:r w:rsidR="0003304F">
        <w:rPr>
          <w:rFonts w:cs="Arial"/>
          <w:bCs/>
          <w:sz w:val="22"/>
          <w:szCs w:val="22"/>
        </w:rPr>
        <w:t>Bürgerbühne „</w:t>
      </w:r>
      <w:r w:rsidR="00C812F2">
        <w:rPr>
          <w:rFonts w:cs="Arial"/>
          <w:bCs/>
          <w:sz w:val="22"/>
          <w:szCs w:val="22"/>
        </w:rPr>
        <w:t>In Vielfalt geeint?</w:t>
      </w:r>
      <w:r w:rsidR="0003304F">
        <w:rPr>
          <w:rFonts w:cs="Arial"/>
          <w:bCs/>
          <w:sz w:val="22"/>
          <w:szCs w:val="22"/>
        </w:rPr>
        <w:t xml:space="preserve">“ wird gefördert durch das Bundesministerium des Inneren, für Bau und Heimat und das </w:t>
      </w:r>
      <w:r w:rsidR="0003304F">
        <w:rPr>
          <w:rFonts w:cs="Arial"/>
          <w:bCs/>
          <w:sz w:val="22"/>
          <w:szCs w:val="22"/>
        </w:rPr>
        <w:lastRenderedPageBreak/>
        <w:t xml:space="preserve">Bundesamt für Migration. Sie ist entstanden in Kooperation </w:t>
      </w:r>
      <w:r w:rsidR="006D5E4D">
        <w:rPr>
          <w:rFonts w:cs="Arial"/>
          <w:bCs/>
          <w:sz w:val="22"/>
          <w:szCs w:val="22"/>
        </w:rPr>
        <w:t xml:space="preserve">mit dem Europabüro der Stadt Augsburg „Europe </w:t>
      </w:r>
      <w:proofErr w:type="spellStart"/>
      <w:r w:rsidR="006D5E4D">
        <w:rPr>
          <w:rFonts w:cs="Arial"/>
          <w:bCs/>
          <w:sz w:val="22"/>
          <w:szCs w:val="22"/>
        </w:rPr>
        <w:t>Direct</w:t>
      </w:r>
      <w:proofErr w:type="spellEnd"/>
      <w:r w:rsidR="006D5E4D">
        <w:rPr>
          <w:rFonts w:cs="Arial"/>
          <w:bCs/>
          <w:sz w:val="22"/>
          <w:szCs w:val="22"/>
        </w:rPr>
        <w:t>“</w:t>
      </w:r>
      <w:r w:rsidR="0003304F">
        <w:rPr>
          <w:rFonts w:cs="Arial"/>
          <w:bCs/>
          <w:sz w:val="22"/>
          <w:szCs w:val="22"/>
        </w:rPr>
        <w:t>.</w:t>
      </w:r>
    </w:p>
    <w:p w14:paraId="4AC7AC46" w14:textId="6928D105" w:rsidR="00973790" w:rsidRDefault="00973790" w:rsidP="00033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</w:p>
    <w:p w14:paraId="3BA8D031" w14:textId="73A92ED2" w:rsidR="00973790" w:rsidRPr="00973790" w:rsidRDefault="00973790" w:rsidP="00033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sz w:val="22"/>
          <w:szCs w:val="22"/>
        </w:rPr>
      </w:pPr>
      <w:r w:rsidRPr="00973790">
        <w:rPr>
          <w:rFonts w:cs="Arial"/>
          <w:b/>
          <w:sz w:val="22"/>
          <w:szCs w:val="22"/>
        </w:rPr>
        <w:t>Aufführungstermine</w:t>
      </w:r>
    </w:p>
    <w:p w14:paraId="5DE7939E" w14:textId="2CE24671" w:rsidR="00973790" w:rsidRDefault="00973790" w:rsidP="00033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Premiere </w:t>
      </w:r>
      <w:r w:rsidR="006D5E4D">
        <w:rPr>
          <w:rFonts w:cs="Arial"/>
          <w:bCs/>
          <w:sz w:val="22"/>
          <w:szCs w:val="22"/>
        </w:rPr>
        <w:t xml:space="preserve">und einzige öffentliche Aufführung </w:t>
      </w:r>
      <w:r>
        <w:rPr>
          <w:rFonts w:cs="Arial"/>
          <w:bCs/>
          <w:sz w:val="22"/>
          <w:szCs w:val="22"/>
        </w:rPr>
        <w:t xml:space="preserve">der </w:t>
      </w:r>
      <w:r w:rsidR="006D5E4D">
        <w:rPr>
          <w:rFonts w:cs="Arial"/>
          <w:bCs/>
          <w:sz w:val="22"/>
          <w:szCs w:val="22"/>
        </w:rPr>
        <w:t xml:space="preserve">Jungen </w:t>
      </w:r>
      <w:r>
        <w:rPr>
          <w:rFonts w:cs="Arial"/>
          <w:bCs/>
          <w:sz w:val="22"/>
          <w:szCs w:val="22"/>
        </w:rPr>
        <w:t xml:space="preserve">Bürgerbühne ist am </w:t>
      </w:r>
      <w:r w:rsidR="006D5E4D">
        <w:rPr>
          <w:rFonts w:cs="Arial"/>
          <w:bCs/>
          <w:sz w:val="22"/>
          <w:szCs w:val="22"/>
        </w:rPr>
        <w:t>8. Mai 2022, 20 Uhr</w:t>
      </w:r>
      <w:r>
        <w:rPr>
          <w:rFonts w:cs="Arial"/>
          <w:bCs/>
          <w:sz w:val="22"/>
          <w:szCs w:val="22"/>
        </w:rPr>
        <w:t xml:space="preserve"> </w:t>
      </w:r>
      <w:r w:rsidR="006D5E4D">
        <w:rPr>
          <w:rFonts w:cs="Arial"/>
          <w:bCs/>
          <w:sz w:val="22"/>
          <w:szCs w:val="22"/>
        </w:rPr>
        <w:t xml:space="preserve">im Kulturhaus </w:t>
      </w:r>
      <w:proofErr w:type="spellStart"/>
      <w:r w:rsidR="006D5E4D">
        <w:rPr>
          <w:rFonts w:cs="Arial"/>
          <w:bCs/>
          <w:sz w:val="22"/>
          <w:szCs w:val="22"/>
        </w:rPr>
        <w:t>abraxas</w:t>
      </w:r>
      <w:proofErr w:type="spellEnd"/>
      <w:r w:rsidR="006D5E4D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Karten sind online unter jt-augsburg.de erhältlich.</w:t>
      </w:r>
      <w:r w:rsidR="006D5E4D">
        <w:rPr>
          <w:rFonts w:cs="Arial"/>
          <w:bCs/>
          <w:sz w:val="22"/>
          <w:szCs w:val="22"/>
        </w:rPr>
        <w:t xml:space="preserve"> Schulaufführungen finden am Europatag, </w:t>
      </w:r>
      <w:r w:rsidR="0093260D">
        <w:rPr>
          <w:rFonts w:cs="Arial"/>
          <w:bCs/>
          <w:sz w:val="22"/>
          <w:szCs w:val="22"/>
        </w:rPr>
        <w:t>den</w:t>
      </w:r>
      <w:r w:rsidR="006D5E4D">
        <w:rPr>
          <w:rFonts w:cs="Arial"/>
          <w:bCs/>
          <w:sz w:val="22"/>
          <w:szCs w:val="22"/>
        </w:rPr>
        <w:t xml:space="preserve"> 9. Mai 2022 um 10 und um 12 Uhr statt. </w:t>
      </w:r>
      <w:r w:rsidR="00866348" w:rsidRPr="00866348">
        <w:rPr>
          <w:rFonts w:cs="Arial"/>
          <w:bCs/>
          <w:sz w:val="22"/>
          <w:szCs w:val="22"/>
        </w:rPr>
        <w:t xml:space="preserve">Für eine Buchung </w:t>
      </w:r>
      <w:r w:rsidR="00866348">
        <w:rPr>
          <w:rFonts w:cs="Arial"/>
          <w:bCs/>
          <w:sz w:val="22"/>
          <w:szCs w:val="22"/>
        </w:rPr>
        <w:t xml:space="preserve">können sich </w:t>
      </w:r>
      <w:r w:rsidR="00866348" w:rsidRPr="00866348">
        <w:rPr>
          <w:rFonts w:cs="Arial"/>
          <w:bCs/>
          <w:sz w:val="22"/>
          <w:szCs w:val="22"/>
        </w:rPr>
        <w:t xml:space="preserve">Schulen an Julia </w:t>
      </w:r>
      <w:proofErr w:type="spellStart"/>
      <w:r w:rsidR="00866348" w:rsidRPr="00866348">
        <w:rPr>
          <w:rFonts w:cs="Arial"/>
          <w:bCs/>
          <w:sz w:val="22"/>
          <w:szCs w:val="22"/>
        </w:rPr>
        <w:t>Magg</w:t>
      </w:r>
      <w:proofErr w:type="spellEnd"/>
      <w:r w:rsidR="00866348" w:rsidRPr="00866348">
        <w:rPr>
          <w:rFonts w:cs="Arial"/>
          <w:bCs/>
          <w:sz w:val="22"/>
          <w:szCs w:val="22"/>
        </w:rPr>
        <w:t>, Junges Theater Augsburg, Tel. 0821 44</w:t>
      </w:r>
      <w:r w:rsidR="0093260D">
        <w:rPr>
          <w:rFonts w:cs="Arial"/>
          <w:bCs/>
          <w:sz w:val="22"/>
          <w:szCs w:val="22"/>
        </w:rPr>
        <w:t>4</w:t>
      </w:r>
      <w:r w:rsidR="00866348" w:rsidRPr="00866348">
        <w:rPr>
          <w:rFonts w:cs="Arial"/>
          <w:bCs/>
          <w:sz w:val="22"/>
          <w:szCs w:val="22"/>
        </w:rPr>
        <w:t xml:space="preserve">2995, </w:t>
      </w:r>
      <w:hyperlink r:id="rId8" w:history="1">
        <w:r w:rsidR="00866348" w:rsidRPr="00866348">
          <w:rPr>
            <w:rStyle w:val="Hyperlink"/>
            <w:rFonts w:cs="Arial"/>
            <w:bCs/>
            <w:sz w:val="22"/>
            <w:szCs w:val="22"/>
          </w:rPr>
          <w:t>magg@jt-augsburg.de</w:t>
        </w:r>
      </w:hyperlink>
      <w:r w:rsidR="00866348">
        <w:rPr>
          <w:rFonts w:cs="Arial"/>
          <w:bCs/>
          <w:sz w:val="22"/>
          <w:szCs w:val="22"/>
        </w:rPr>
        <w:t xml:space="preserve"> wenden.</w:t>
      </w:r>
    </w:p>
    <w:p w14:paraId="3A7A2B23" w14:textId="7BD5A5DE" w:rsidR="003C60E1" w:rsidRDefault="003C60E1" w:rsidP="00033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</w:p>
    <w:p w14:paraId="26F44C00" w14:textId="22963A79" w:rsidR="00F6062B" w:rsidRDefault="003C60E1" w:rsidP="003C60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2121"/>
        <w:jc w:val="both"/>
        <w:rPr>
          <w:rFonts w:cs="Arial"/>
          <w:bCs/>
          <w:sz w:val="20"/>
          <w:szCs w:val="20"/>
        </w:rPr>
      </w:pPr>
      <w:r w:rsidRPr="003C60E1">
        <w:rPr>
          <w:rFonts w:cs="Arial"/>
          <w:b/>
          <w:sz w:val="20"/>
          <w:szCs w:val="20"/>
        </w:rPr>
        <w:t>Bildunterschrift:</w:t>
      </w:r>
      <w:r w:rsidRPr="003C60E1">
        <w:rPr>
          <w:rFonts w:cs="Arial"/>
          <w:bCs/>
          <w:sz w:val="20"/>
          <w:szCs w:val="20"/>
        </w:rPr>
        <w:br/>
      </w:r>
      <w:r w:rsidR="0093260D">
        <w:rPr>
          <w:rFonts w:cs="Arial"/>
          <w:bCs/>
          <w:sz w:val="20"/>
          <w:szCs w:val="20"/>
        </w:rPr>
        <w:t>Das Stück</w:t>
      </w:r>
      <w:r w:rsidRPr="003C60E1">
        <w:rPr>
          <w:rFonts w:cs="Arial"/>
          <w:bCs/>
          <w:sz w:val="20"/>
          <w:szCs w:val="20"/>
        </w:rPr>
        <w:t xml:space="preserve"> „</w:t>
      </w:r>
      <w:r w:rsidR="00F6062B">
        <w:rPr>
          <w:rFonts w:cs="Arial"/>
          <w:bCs/>
          <w:sz w:val="20"/>
          <w:szCs w:val="20"/>
        </w:rPr>
        <w:t>In Vielfalt geeint</w:t>
      </w:r>
      <w:r w:rsidRPr="003C60E1">
        <w:rPr>
          <w:rFonts w:cs="Arial"/>
          <w:bCs/>
          <w:sz w:val="20"/>
          <w:szCs w:val="20"/>
        </w:rPr>
        <w:t xml:space="preserve">?“ ist auf Basis </w:t>
      </w:r>
      <w:r w:rsidR="00F6062B" w:rsidRPr="00F6062B">
        <w:rPr>
          <w:rFonts w:cs="Arial"/>
          <w:bCs/>
          <w:sz w:val="20"/>
          <w:szCs w:val="20"/>
        </w:rPr>
        <w:t xml:space="preserve">von Improvisationen, Schreibwerkstätten und musikalischen Impulsen </w:t>
      </w:r>
      <w:r w:rsidRPr="003C60E1">
        <w:rPr>
          <w:rFonts w:cs="Arial"/>
          <w:bCs/>
          <w:sz w:val="20"/>
          <w:szCs w:val="20"/>
        </w:rPr>
        <w:t xml:space="preserve">mit </w:t>
      </w:r>
      <w:r w:rsidR="0093260D">
        <w:rPr>
          <w:rFonts w:cs="Arial"/>
          <w:bCs/>
          <w:sz w:val="20"/>
          <w:szCs w:val="20"/>
        </w:rPr>
        <w:t>i</w:t>
      </w:r>
      <w:r w:rsidRPr="003C60E1">
        <w:rPr>
          <w:rFonts w:cs="Arial"/>
          <w:bCs/>
          <w:sz w:val="20"/>
          <w:szCs w:val="20"/>
        </w:rPr>
        <w:t xml:space="preserve">nteressierten und </w:t>
      </w:r>
      <w:r w:rsidR="0093260D">
        <w:rPr>
          <w:rFonts w:cs="Arial"/>
          <w:bCs/>
          <w:sz w:val="20"/>
          <w:szCs w:val="20"/>
        </w:rPr>
        <w:t>e</w:t>
      </w:r>
      <w:r w:rsidRPr="003C60E1">
        <w:rPr>
          <w:rFonts w:cs="Arial"/>
          <w:bCs/>
          <w:sz w:val="20"/>
          <w:szCs w:val="20"/>
        </w:rPr>
        <w:t xml:space="preserve">ngagierten </w:t>
      </w:r>
      <w:r w:rsidR="00F6062B">
        <w:rPr>
          <w:rFonts w:cs="Arial"/>
          <w:bCs/>
          <w:sz w:val="20"/>
          <w:szCs w:val="20"/>
        </w:rPr>
        <w:t xml:space="preserve">Jugendlichen und jungen Menschen </w:t>
      </w:r>
      <w:r w:rsidRPr="003C60E1">
        <w:rPr>
          <w:rFonts w:cs="Arial"/>
          <w:bCs/>
          <w:sz w:val="20"/>
          <w:szCs w:val="20"/>
        </w:rPr>
        <w:t>aus der Stadtgesellschaft</w:t>
      </w:r>
      <w:r w:rsidR="003E0614">
        <w:rPr>
          <w:rFonts w:cs="Arial"/>
          <w:bCs/>
          <w:sz w:val="20"/>
          <w:szCs w:val="20"/>
        </w:rPr>
        <w:t xml:space="preserve"> entstanden</w:t>
      </w:r>
      <w:r w:rsidRPr="003C60E1">
        <w:rPr>
          <w:rFonts w:cs="Arial"/>
          <w:bCs/>
          <w:sz w:val="20"/>
          <w:szCs w:val="20"/>
        </w:rPr>
        <w:t>.</w:t>
      </w:r>
    </w:p>
    <w:p w14:paraId="1F32AA4D" w14:textId="5A8121A3" w:rsidR="003C60E1" w:rsidRPr="003C60E1" w:rsidRDefault="003C60E1" w:rsidP="003C60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2121"/>
        <w:jc w:val="both"/>
        <w:rPr>
          <w:rFonts w:cs="Arial"/>
          <w:bCs/>
          <w:sz w:val="20"/>
          <w:szCs w:val="20"/>
        </w:rPr>
      </w:pPr>
      <w:r w:rsidRPr="003C60E1">
        <w:rPr>
          <w:rFonts w:cs="Arial"/>
          <w:bCs/>
          <w:sz w:val="20"/>
          <w:szCs w:val="20"/>
        </w:rPr>
        <w:t>Foto: Frauke Wichmann</w:t>
      </w:r>
    </w:p>
    <w:p w14:paraId="6247FFA4" w14:textId="748F3C72" w:rsidR="005C4EC9" w:rsidRDefault="005C4EC9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/>
        </w:rPr>
      </w:pPr>
    </w:p>
    <w:p w14:paraId="360ED302" w14:textId="77777777" w:rsidR="003C60E1" w:rsidRDefault="003C60E1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/>
        </w:rPr>
      </w:pPr>
    </w:p>
    <w:p w14:paraId="4614EEB9" w14:textId="0CF089F2" w:rsidR="00936FF0" w:rsidRPr="00511DD3" w:rsidRDefault="00936FF0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/>
          <w:iCs/>
          <w:sz w:val="20"/>
          <w:szCs w:val="20"/>
        </w:rPr>
      </w:pPr>
      <w:r w:rsidRPr="00511DD3">
        <w:rPr>
          <w:rFonts w:cs="Arial"/>
          <w:b/>
          <w:iCs/>
          <w:sz w:val="20"/>
          <w:szCs w:val="20"/>
        </w:rPr>
        <w:t>Team</w:t>
      </w:r>
    </w:p>
    <w:p w14:paraId="3494FD61" w14:textId="77777777" w:rsidR="00F6062B" w:rsidRDefault="00F6062B" w:rsidP="00511D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0"/>
          <w:szCs w:val="20"/>
        </w:rPr>
      </w:pPr>
      <w:r w:rsidRPr="00F6062B">
        <w:rPr>
          <w:rFonts w:cs="Arial"/>
          <w:bCs/>
          <w:iCs/>
          <w:sz w:val="20"/>
          <w:szCs w:val="20"/>
        </w:rPr>
        <w:t xml:space="preserve">Regie: Susanne </w:t>
      </w:r>
      <w:proofErr w:type="spellStart"/>
      <w:r w:rsidRPr="00F6062B">
        <w:rPr>
          <w:rFonts w:cs="Arial"/>
          <w:bCs/>
          <w:iCs/>
          <w:sz w:val="20"/>
          <w:szCs w:val="20"/>
        </w:rPr>
        <w:t>Reng</w:t>
      </w:r>
      <w:proofErr w:type="spellEnd"/>
      <w:r w:rsidRPr="00F6062B">
        <w:rPr>
          <w:rFonts w:cs="Arial"/>
          <w:bCs/>
          <w:iCs/>
          <w:sz w:val="20"/>
          <w:szCs w:val="20"/>
        </w:rPr>
        <w:t xml:space="preserve"> </w:t>
      </w:r>
    </w:p>
    <w:p w14:paraId="0C1CF39C" w14:textId="77777777" w:rsidR="00F6062B" w:rsidRDefault="00F6062B" w:rsidP="00511D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0"/>
          <w:szCs w:val="20"/>
        </w:rPr>
      </w:pPr>
      <w:r w:rsidRPr="00F6062B">
        <w:rPr>
          <w:rFonts w:cs="Arial"/>
          <w:bCs/>
          <w:iCs/>
          <w:sz w:val="20"/>
          <w:szCs w:val="20"/>
        </w:rPr>
        <w:t xml:space="preserve">Regieassistenz: Rhea </w:t>
      </w:r>
      <w:proofErr w:type="spellStart"/>
      <w:r w:rsidRPr="00F6062B">
        <w:rPr>
          <w:rFonts w:cs="Arial"/>
          <w:bCs/>
          <w:iCs/>
          <w:sz w:val="20"/>
          <w:szCs w:val="20"/>
        </w:rPr>
        <w:t>Daraboš</w:t>
      </w:r>
      <w:proofErr w:type="spellEnd"/>
      <w:r w:rsidRPr="00F6062B">
        <w:rPr>
          <w:rFonts w:cs="Arial"/>
          <w:bCs/>
          <w:iCs/>
          <w:sz w:val="20"/>
          <w:szCs w:val="20"/>
        </w:rPr>
        <w:t xml:space="preserve"> </w:t>
      </w:r>
    </w:p>
    <w:p w14:paraId="01E5AB5E" w14:textId="77777777" w:rsidR="00F6062B" w:rsidRDefault="00F6062B" w:rsidP="00511D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0"/>
          <w:szCs w:val="20"/>
        </w:rPr>
      </w:pPr>
      <w:r w:rsidRPr="00F6062B">
        <w:rPr>
          <w:rFonts w:cs="Arial"/>
          <w:bCs/>
          <w:iCs/>
          <w:sz w:val="20"/>
          <w:szCs w:val="20"/>
        </w:rPr>
        <w:t xml:space="preserve">Pädagogische Leitung: Kathrin Jung-Can </w:t>
      </w:r>
    </w:p>
    <w:p w14:paraId="0FBDEE80" w14:textId="77777777" w:rsidR="00F6062B" w:rsidRDefault="00F6062B" w:rsidP="00511D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0"/>
          <w:szCs w:val="20"/>
        </w:rPr>
      </w:pPr>
      <w:r w:rsidRPr="00F6062B">
        <w:rPr>
          <w:rFonts w:cs="Arial"/>
          <w:bCs/>
          <w:iCs/>
          <w:sz w:val="20"/>
          <w:szCs w:val="20"/>
        </w:rPr>
        <w:t xml:space="preserve">Musikalische Leitung: Mathieu </w:t>
      </w:r>
      <w:proofErr w:type="spellStart"/>
      <w:r w:rsidRPr="00F6062B">
        <w:rPr>
          <w:rFonts w:cs="Arial"/>
          <w:bCs/>
          <w:iCs/>
          <w:sz w:val="20"/>
          <w:szCs w:val="20"/>
        </w:rPr>
        <w:t>Fileccia</w:t>
      </w:r>
      <w:proofErr w:type="spellEnd"/>
      <w:r w:rsidRPr="00F6062B">
        <w:rPr>
          <w:rFonts w:cs="Arial"/>
          <w:bCs/>
          <w:iCs/>
          <w:sz w:val="20"/>
          <w:szCs w:val="20"/>
        </w:rPr>
        <w:t xml:space="preserve"> </w:t>
      </w:r>
    </w:p>
    <w:p w14:paraId="59111756" w14:textId="77777777" w:rsidR="00F6062B" w:rsidRDefault="00F6062B" w:rsidP="00511D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0"/>
          <w:szCs w:val="20"/>
        </w:rPr>
      </w:pPr>
      <w:r w:rsidRPr="00F6062B">
        <w:rPr>
          <w:rFonts w:cs="Arial"/>
          <w:bCs/>
          <w:iCs/>
          <w:sz w:val="20"/>
          <w:szCs w:val="20"/>
        </w:rPr>
        <w:t xml:space="preserve">Kostüm/Bühne: Annette </w:t>
      </w:r>
      <w:proofErr w:type="spellStart"/>
      <w:r w:rsidRPr="00F6062B">
        <w:rPr>
          <w:rFonts w:cs="Arial"/>
          <w:bCs/>
          <w:iCs/>
          <w:sz w:val="20"/>
          <w:szCs w:val="20"/>
        </w:rPr>
        <w:t>Keis</w:t>
      </w:r>
      <w:proofErr w:type="spellEnd"/>
      <w:r w:rsidRPr="00F6062B">
        <w:rPr>
          <w:rFonts w:cs="Arial"/>
          <w:bCs/>
          <w:iCs/>
          <w:sz w:val="20"/>
          <w:szCs w:val="20"/>
        </w:rPr>
        <w:t xml:space="preserve"> </w:t>
      </w:r>
    </w:p>
    <w:p w14:paraId="7C638302" w14:textId="04735F06" w:rsidR="00511DD3" w:rsidRPr="00973790" w:rsidRDefault="00F6062B" w:rsidP="00511D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0"/>
          <w:szCs w:val="20"/>
        </w:rPr>
      </w:pPr>
      <w:r w:rsidRPr="00F6062B">
        <w:rPr>
          <w:rFonts w:cs="Arial"/>
          <w:bCs/>
          <w:iCs/>
          <w:sz w:val="20"/>
          <w:szCs w:val="20"/>
        </w:rPr>
        <w:t>Technische Leitung: Kilian Bühler</w:t>
      </w:r>
    </w:p>
    <w:p w14:paraId="2A377E8A" w14:textId="77777777" w:rsidR="00511DD3" w:rsidRPr="00973790" w:rsidRDefault="00511DD3" w:rsidP="00511D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0"/>
          <w:szCs w:val="20"/>
        </w:rPr>
      </w:pPr>
    </w:p>
    <w:p w14:paraId="04C7D445" w14:textId="77777777" w:rsidR="00936FF0" w:rsidRPr="00973790" w:rsidRDefault="00936FF0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Cs/>
          <w:iCs/>
          <w:sz w:val="20"/>
          <w:szCs w:val="20"/>
        </w:rPr>
      </w:pPr>
      <w:r w:rsidRPr="00973790">
        <w:rPr>
          <w:rFonts w:cs="Arial"/>
          <w:bCs/>
          <w:iCs/>
          <w:sz w:val="20"/>
          <w:szCs w:val="20"/>
        </w:rPr>
        <w:t>Aufführungsrechte: JTA</w:t>
      </w:r>
    </w:p>
    <w:p w14:paraId="28FAEFF8" w14:textId="77777777" w:rsidR="00936FF0" w:rsidRPr="0097379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0"/>
          <w:szCs w:val="20"/>
        </w:rPr>
      </w:pPr>
    </w:p>
    <w:p w14:paraId="36659B19" w14:textId="3129BB15" w:rsidR="000022D5" w:rsidRPr="00973790" w:rsidRDefault="000022D5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0"/>
          <w:szCs w:val="20"/>
        </w:rPr>
      </w:pPr>
      <w:r w:rsidRPr="00973790">
        <w:rPr>
          <w:sz w:val="20"/>
          <w:szCs w:val="20"/>
        </w:rPr>
        <w:t>www.jt-augsburg.de</w:t>
      </w:r>
    </w:p>
    <w:p w14:paraId="72FBD03E" w14:textId="1EB6EB95" w:rsidR="000022D5" w:rsidRPr="003C60E1" w:rsidRDefault="000022D5" w:rsidP="003C60E1">
      <w:pPr>
        <w:spacing w:line="240" w:lineRule="auto"/>
        <w:rPr>
          <w:b/>
          <w:sz w:val="20"/>
          <w:szCs w:val="20"/>
        </w:rPr>
      </w:pPr>
      <w:r w:rsidRPr="00973790">
        <w:rPr>
          <w:b/>
          <w:sz w:val="20"/>
          <w:szCs w:val="20"/>
        </w:rPr>
        <w:t>Pressekontakt:</w:t>
      </w:r>
      <w:r w:rsidRPr="00973790">
        <w:rPr>
          <w:b/>
          <w:sz w:val="20"/>
          <w:szCs w:val="20"/>
        </w:rPr>
        <w:tab/>
      </w:r>
      <w:r w:rsidRPr="00973790">
        <w:rPr>
          <w:b/>
          <w:sz w:val="20"/>
          <w:szCs w:val="20"/>
        </w:rPr>
        <w:tab/>
      </w:r>
      <w:r w:rsidRPr="00973790">
        <w:rPr>
          <w:b/>
          <w:sz w:val="20"/>
          <w:szCs w:val="20"/>
        </w:rPr>
        <w:tab/>
      </w:r>
      <w:r w:rsidRPr="00973790">
        <w:rPr>
          <w:b/>
          <w:sz w:val="20"/>
          <w:szCs w:val="20"/>
        </w:rPr>
        <w:tab/>
      </w:r>
      <w:r w:rsidRPr="00973790">
        <w:rPr>
          <w:b/>
          <w:sz w:val="20"/>
          <w:szCs w:val="20"/>
        </w:rPr>
        <w:tab/>
      </w:r>
    </w:p>
    <w:p w14:paraId="4170C346" w14:textId="77777777" w:rsidR="000022D5" w:rsidRPr="0097379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0"/>
          <w:szCs w:val="20"/>
        </w:rPr>
      </w:pPr>
      <w:r w:rsidRPr="00973790">
        <w:rPr>
          <w:sz w:val="20"/>
          <w:szCs w:val="20"/>
        </w:rPr>
        <w:t>Christine Sommer</w:t>
      </w:r>
    </w:p>
    <w:p w14:paraId="1E002BE0" w14:textId="77777777" w:rsidR="000022D5" w:rsidRPr="0097379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0"/>
          <w:szCs w:val="20"/>
        </w:rPr>
      </w:pPr>
      <w:r w:rsidRPr="00973790">
        <w:rPr>
          <w:sz w:val="20"/>
          <w:szCs w:val="20"/>
        </w:rPr>
        <w:t>Sommer Kommunikation</w:t>
      </w:r>
    </w:p>
    <w:p w14:paraId="079FE2E1" w14:textId="77777777" w:rsidR="000022D5" w:rsidRPr="0097379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0"/>
          <w:szCs w:val="20"/>
        </w:rPr>
      </w:pPr>
      <w:r w:rsidRPr="00973790">
        <w:rPr>
          <w:sz w:val="20"/>
          <w:szCs w:val="20"/>
        </w:rPr>
        <w:t>presse@jt-augsburg.de</w:t>
      </w:r>
      <w:r w:rsidRPr="00973790">
        <w:rPr>
          <w:sz w:val="20"/>
          <w:szCs w:val="20"/>
        </w:rPr>
        <w:br/>
        <w:t>Tel.: 0821 21939915</w:t>
      </w:r>
    </w:p>
    <w:p w14:paraId="1A48BA5F" w14:textId="4AF083B7" w:rsidR="00634642" w:rsidRPr="00973790" w:rsidRDefault="000022D5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20"/>
          <w:szCs w:val="20"/>
        </w:rPr>
      </w:pPr>
      <w:r w:rsidRPr="00973790">
        <w:rPr>
          <w:sz w:val="20"/>
          <w:szCs w:val="20"/>
        </w:rPr>
        <w:t>Mobil: 0179 1131208</w:t>
      </w:r>
    </w:p>
    <w:p w14:paraId="0CEA63B5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6F4B7C1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105F9E5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C643CA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468F2BB2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038D82C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1D9D5D5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ADEFCC6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15948E96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43796C3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576E2BDE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652B63B7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4B7F13D6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3EB91394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373ED900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053C388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442234A7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2084565E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57D2A07B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6DEFF6E2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748C48E8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5D234B46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0F7C30A0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14A5A5A0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04A56FE4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073B4DEC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048841AB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4F292257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30E7812B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5C809155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7C65E81D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03194CB0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155E4415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655155B4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6775F658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2DB1BC2F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3D5BC391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7F559385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300B4B14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4DBE7B8F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7DBD1298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0415D167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2915F1F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3610299D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330ECF12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3302D4AC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03029CD0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2A4B2658" w14:textId="164682F3" w:rsidR="00F454FA" w:rsidRDefault="000022D5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Augsburg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C883" w14:textId="77777777" w:rsidR="002560B9" w:rsidRDefault="002560B9">
      <w:pPr>
        <w:spacing w:line="240" w:lineRule="auto"/>
      </w:pPr>
      <w:r>
        <w:separator/>
      </w:r>
    </w:p>
  </w:endnote>
  <w:endnote w:type="continuationSeparator" w:id="0">
    <w:p w14:paraId="4F4C5BB5" w14:textId="77777777" w:rsidR="002560B9" w:rsidRDefault="00256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D527" w14:textId="77777777" w:rsidR="002560B9" w:rsidRDefault="002560B9">
      <w:pPr>
        <w:spacing w:line="240" w:lineRule="auto"/>
      </w:pPr>
      <w:r>
        <w:separator/>
      </w:r>
    </w:p>
  </w:footnote>
  <w:footnote w:type="continuationSeparator" w:id="0">
    <w:p w14:paraId="13913B81" w14:textId="77777777" w:rsidR="002560B9" w:rsidRDefault="00256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A2CF" w14:textId="77777777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F1A20">
      <w:rPr>
        <w:noProof/>
      </w:rPr>
      <w:t>2</w:t>
    </w:r>
    <w:r>
      <w:fldChar w:fldCharType="end"/>
    </w:r>
    <w:r>
      <w:t>/</w:t>
    </w:r>
    <w:r w:rsidR="002560B9">
      <w:fldChar w:fldCharType="begin"/>
    </w:r>
    <w:r w:rsidR="002560B9">
      <w:instrText xml:space="preserve"> NUMPAGES </w:instrText>
    </w:r>
    <w:r w:rsidR="002560B9">
      <w:fldChar w:fldCharType="separate"/>
    </w:r>
    <w:r w:rsidR="005F1A20">
      <w:rPr>
        <w:noProof/>
      </w:rPr>
      <w:t>2</w:t>
    </w:r>
    <w:r w:rsidR="002560B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257"/>
    <w:multiLevelType w:val="multilevel"/>
    <w:tmpl w:val="5CEE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60DD"/>
    <w:multiLevelType w:val="hybridMultilevel"/>
    <w:tmpl w:val="AFE46CF4"/>
    <w:lvl w:ilvl="0" w:tplc="C792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999762">
    <w:abstractNumId w:val="1"/>
  </w:num>
  <w:num w:numId="2" w16cid:durableId="20514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4FA"/>
    <w:rsid w:val="000022D5"/>
    <w:rsid w:val="0003304F"/>
    <w:rsid w:val="00107523"/>
    <w:rsid w:val="00144B13"/>
    <w:rsid w:val="00187096"/>
    <w:rsid w:val="001D47C8"/>
    <w:rsid w:val="00251418"/>
    <w:rsid w:val="002560B9"/>
    <w:rsid w:val="00285108"/>
    <w:rsid w:val="002908B5"/>
    <w:rsid w:val="002D36CB"/>
    <w:rsid w:val="00316046"/>
    <w:rsid w:val="00375E59"/>
    <w:rsid w:val="00390673"/>
    <w:rsid w:val="003C60E1"/>
    <w:rsid w:val="003D0D3A"/>
    <w:rsid w:val="003E0614"/>
    <w:rsid w:val="003F3FB3"/>
    <w:rsid w:val="004305AB"/>
    <w:rsid w:val="004D02DF"/>
    <w:rsid w:val="004D3FAE"/>
    <w:rsid w:val="00504444"/>
    <w:rsid w:val="00511DD3"/>
    <w:rsid w:val="00574E67"/>
    <w:rsid w:val="00575FA6"/>
    <w:rsid w:val="005C4EC9"/>
    <w:rsid w:val="005F1A20"/>
    <w:rsid w:val="00613495"/>
    <w:rsid w:val="00634642"/>
    <w:rsid w:val="006465DE"/>
    <w:rsid w:val="00670145"/>
    <w:rsid w:val="00680B21"/>
    <w:rsid w:val="006C68A6"/>
    <w:rsid w:val="006D5E4D"/>
    <w:rsid w:val="0071652D"/>
    <w:rsid w:val="0072321B"/>
    <w:rsid w:val="00783A7F"/>
    <w:rsid w:val="00787D24"/>
    <w:rsid w:val="00845FF8"/>
    <w:rsid w:val="00866348"/>
    <w:rsid w:val="008856C4"/>
    <w:rsid w:val="008A5E45"/>
    <w:rsid w:val="0093260D"/>
    <w:rsid w:val="00936FF0"/>
    <w:rsid w:val="00973790"/>
    <w:rsid w:val="00990E3D"/>
    <w:rsid w:val="009A6B80"/>
    <w:rsid w:val="009E3273"/>
    <w:rsid w:val="00A145CE"/>
    <w:rsid w:val="00A56803"/>
    <w:rsid w:val="00A56B44"/>
    <w:rsid w:val="00A82B64"/>
    <w:rsid w:val="00B40635"/>
    <w:rsid w:val="00B6598E"/>
    <w:rsid w:val="00B67A40"/>
    <w:rsid w:val="00B85B13"/>
    <w:rsid w:val="00BA677F"/>
    <w:rsid w:val="00C62E17"/>
    <w:rsid w:val="00C662AA"/>
    <w:rsid w:val="00C758BE"/>
    <w:rsid w:val="00C812F2"/>
    <w:rsid w:val="00CA3496"/>
    <w:rsid w:val="00CC075B"/>
    <w:rsid w:val="00CC3ABE"/>
    <w:rsid w:val="00CE0992"/>
    <w:rsid w:val="00CE0A0F"/>
    <w:rsid w:val="00CF57FC"/>
    <w:rsid w:val="00D455F6"/>
    <w:rsid w:val="00D65B5B"/>
    <w:rsid w:val="00DD7FB8"/>
    <w:rsid w:val="00DE6F76"/>
    <w:rsid w:val="00E06D61"/>
    <w:rsid w:val="00E17E6D"/>
    <w:rsid w:val="00E5627D"/>
    <w:rsid w:val="00EA6E01"/>
    <w:rsid w:val="00F41E82"/>
    <w:rsid w:val="00F454FA"/>
    <w:rsid w:val="00F51BA6"/>
    <w:rsid w:val="00F56DDC"/>
    <w:rsid w:val="00F6062B"/>
    <w:rsid w:val="00F941EB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2B6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E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EC9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@jt-augsbur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37</cp:revision>
  <cp:lastPrinted>2021-10-04T07:15:00Z</cp:lastPrinted>
  <dcterms:created xsi:type="dcterms:W3CDTF">2019-09-11T07:43:00Z</dcterms:created>
  <dcterms:modified xsi:type="dcterms:W3CDTF">2022-04-11T10:31:00Z</dcterms:modified>
</cp:coreProperties>
</file>