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C15DA3B" w:rsidR="00144B13" w:rsidRPr="00575FA6" w:rsidRDefault="00144B13">
                            <w:pPr>
                              <w:rPr>
                                <w:sz w:val="20"/>
                                <w:szCs w:val="20"/>
                              </w:rPr>
                            </w:pPr>
                            <w:r w:rsidRPr="00575FA6">
                              <w:rPr>
                                <w:sz w:val="20"/>
                                <w:szCs w:val="20"/>
                              </w:rPr>
                              <w:t xml:space="preserve">Seite </w:t>
                            </w:r>
                            <w:r w:rsidR="00EB69E4">
                              <w:rPr>
                                <w:sz w:val="20"/>
                                <w:szCs w:val="20"/>
                              </w:rPr>
                              <w:t>1</w:t>
                            </w:r>
                            <w:r w:rsidRPr="00575FA6">
                              <w:rPr>
                                <w:sz w:val="20"/>
                                <w:szCs w:val="20"/>
                              </w:rPr>
                              <w:t>/</w:t>
                            </w:r>
                            <w:r w:rsidR="00EB69E4">
                              <w:rPr>
                                <w:sz w:val="20"/>
                                <w:szCs w:val="20"/>
                              </w:rPr>
                              <w:t>3</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" fillcolor="black" stroked="f" strokeweight="1pt">
                <v:fill opacity="0"/>
                <v:stroke miterlimit="4"/>
                <v:textbox inset="0,0,0,0">
                  <w:txbxContent>
                    <w:p w14:paraId="66905804" w14:textId="7C15DA3B" w:rsidR="00144B13" w:rsidRPr="00575FA6" w:rsidRDefault="00144B13">
                      <w:pPr>
                        <w:rPr>
                          <w:sz w:val="20"/>
                          <w:szCs w:val="20"/>
                        </w:rPr>
                      </w:pPr>
                      <w:r w:rsidRPr="00575FA6">
                        <w:rPr>
                          <w:sz w:val="20"/>
                          <w:szCs w:val="20"/>
                        </w:rPr>
                        <w:t xml:space="preserve">Seite </w:t>
                      </w:r>
                      <w:r w:rsidR="00EB69E4">
                        <w:rPr>
                          <w:sz w:val="20"/>
                          <w:szCs w:val="20"/>
                        </w:rPr>
                        <w:t>1</w:t>
                      </w:r>
                      <w:r w:rsidRPr="00575FA6">
                        <w:rPr>
                          <w:sz w:val="20"/>
                          <w:szCs w:val="20"/>
                        </w:rPr>
                        <w:t>/</w:t>
                      </w:r>
                      <w:r w:rsidR="00EB69E4">
                        <w:rPr>
                          <w:sz w:val="20"/>
                          <w:szCs w:val="20"/>
                        </w:rPr>
                        <w:t>3</w:t>
                      </w:r>
                    </w:p>
                  </w:txbxContent>
                </v:textbox>
                <w10:wrap type="square" anchorx="margin" anchory="line"/>
              </v:rect>
            </w:pict>
          </mc:Fallback>
        </mc:AlternateContent>
      </w:r>
    </w:p>
    <w:p w14:paraId="69177F4E" w14:textId="002D43EC"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634642">
        <w:rPr>
          <w:rFonts w:ascii="Arial" w:hAnsi="Arial" w:cs="Arial"/>
          <w:noProof/>
          <w:u w:val="single"/>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8"/>
                    <a:stretch>
                      <a:fillRect/>
                    </a:stretch>
                  </pic:blipFill>
                  <pic:spPr>
                    <a:xfrm>
                      <a:off x="0" y="0"/>
                      <a:ext cx="1440181" cy="1176148"/>
                    </a:xfrm>
                    <a:prstGeom prst="rect">
                      <a:avLst/>
                    </a:prstGeom>
                    <a:ln w="12700" cap="flat">
                      <a:noFill/>
                      <a:miter lim="400000"/>
                    </a:ln>
                    <a:effectLst/>
                  </pic:spPr>
                </pic:pic>
              </a:graphicData>
            </a:graphic>
          </wp:anchor>
        </w:drawing>
      </w:r>
      <w:r w:rsidR="00084988">
        <w:rPr>
          <w:rFonts w:ascii="Arial" w:hAnsi="Arial" w:cs="Arial"/>
          <w:noProof/>
          <w:u w:val="single"/>
        </w:rPr>
        <w:t>10</w:t>
      </w:r>
      <w:r w:rsidR="004E7676">
        <w:rPr>
          <w:rFonts w:ascii="Arial" w:hAnsi="Arial" w:cs="Arial"/>
          <w:noProof/>
          <w:u w:val="single"/>
        </w:rPr>
        <w:t>.</w:t>
      </w:r>
      <w:r w:rsidR="00111B5E">
        <w:rPr>
          <w:rFonts w:ascii="Arial" w:hAnsi="Arial" w:cs="Arial"/>
          <w:noProof/>
          <w:u w:val="single"/>
        </w:rPr>
        <w:t xml:space="preserve"> Januar</w:t>
      </w:r>
      <w:r w:rsidR="006128E3">
        <w:rPr>
          <w:rFonts w:ascii="Arial" w:hAnsi="Arial" w:cs="Arial"/>
          <w:noProof/>
          <w:u w:val="single"/>
        </w:rPr>
        <w:t xml:space="preserve"> </w:t>
      </w:r>
      <w:r w:rsidR="00F51BA6">
        <w:rPr>
          <w:rFonts w:ascii="Arial" w:hAnsi="Arial" w:cs="Arial"/>
          <w:u w:val="single"/>
        </w:rPr>
        <w:t>202</w:t>
      </w:r>
      <w:r w:rsidR="00447912">
        <w:rPr>
          <w:rFonts w:ascii="Arial" w:hAnsi="Arial" w:cs="Arial"/>
          <w:u w:val="single"/>
        </w:rPr>
        <w:t>4</w:t>
      </w:r>
    </w:p>
    <w:p w14:paraId="457BD0FE" w14:textId="77777777" w:rsidR="00F454FA" w:rsidRPr="00B85B13" w:rsidRDefault="00F454FA">
      <w:pPr>
        <w:rPr>
          <w:rFonts w:cs="Arial"/>
        </w:rPr>
      </w:pPr>
    </w:p>
    <w:p w14:paraId="1DBCE972" w14:textId="7C929284" w:rsidR="00E84E8B" w:rsidRPr="00E84E8B" w:rsidRDefault="00511D9C" w:rsidP="001200BA">
      <w:pPr>
        <w:tabs>
          <w:tab w:val="left" w:pos="8080"/>
        </w:tabs>
        <w:spacing w:line="276" w:lineRule="auto"/>
        <w:ind w:right="2121"/>
        <w:rPr>
          <w:rStyle w:val="Fett"/>
          <w:rFonts w:cs="Arial"/>
          <w:sz w:val="32"/>
          <w:szCs w:val="32"/>
        </w:rPr>
      </w:pPr>
      <w:r w:rsidRPr="00402DAF">
        <w:rPr>
          <w:rFonts w:cs="Arial"/>
          <w:b/>
          <w:bCs/>
          <w:sz w:val="32"/>
          <w:szCs w:val="32"/>
        </w:rPr>
        <w:t>Junges</w:t>
      </w:r>
      <w:r>
        <w:rPr>
          <w:rFonts w:cs="Arial"/>
          <w:b/>
          <w:bCs/>
          <w:sz w:val="32"/>
          <w:szCs w:val="32"/>
        </w:rPr>
        <w:t xml:space="preserve"> Theater Augsburg </w:t>
      </w:r>
      <w:r w:rsidR="00EC3924">
        <w:rPr>
          <w:rFonts w:cs="Arial"/>
          <w:b/>
          <w:bCs/>
          <w:sz w:val="32"/>
          <w:szCs w:val="32"/>
        </w:rPr>
        <w:t xml:space="preserve">feiert Premiere der jungen Bürgerbühne </w:t>
      </w:r>
      <w:r w:rsidR="004A2F92">
        <w:rPr>
          <w:rFonts w:cs="Arial"/>
          <w:b/>
          <w:bCs/>
          <w:sz w:val="32"/>
          <w:szCs w:val="32"/>
        </w:rPr>
        <w:t xml:space="preserve">– </w:t>
      </w:r>
      <w:r w:rsidR="00C2148C">
        <w:rPr>
          <w:rFonts w:cs="Arial"/>
          <w:b/>
          <w:bCs/>
          <w:sz w:val="32"/>
          <w:szCs w:val="32"/>
        </w:rPr>
        <w:t>mit wilden Gefühlslagen</w:t>
      </w:r>
    </w:p>
    <w:p w14:paraId="57473507" w14:textId="36666731" w:rsidR="00C2148C" w:rsidRDefault="00EC3924" w:rsidP="001200BA">
      <w:pPr>
        <w:tabs>
          <w:tab w:val="left" w:pos="8222"/>
        </w:tabs>
        <w:spacing w:line="360" w:lineRule="auto"/>
        <w:ind w:right="2121"/>
        <w:jc w:val="both"/>
        <w:rPr>
          <w:rFonts w:cs="Arial"/>
          <w:b/>
          <w:bCs/>
          <w:sz w:val="22"/>
          <w:szCs w:val="22"/>
        </w:rPr>
      </w:pPr>
      <w:r>
        <w:rPr>
          <w:rFonts w:cs="Arial"/>
          <w:b/>
          <w:bCs/>
          <w:sz w:val="22"/>
          <w:szCs w:val="22"/>
        </w:rPr>
        <w:t>Im Rahmen des Brechtfestivals 2024</w:t>
      </w:r>
    </w:p>
    <w:p w14:paraId="5CC4C2D0" w14:textId="77777777" w:rsidR="00E84E8B" w:rsidRDefault="00E84E8B" w:rsidP="001200BA">
      <w:pPr>
        <w:tabs>
          <w:tab w:val="left" w:pos="8222"/>
        </w:tabs>
        <w:spacing w:line="360" w:lineRule="auto"/>
        <w:ind w:right="2121"/>
        <w:jc w:val="both"/>
        <w:rPr>
          <w:rFonts w:cs="Arial"/>
          <w:b/>
          <w:bCs/>
          <w:sz w:val="22"/>
          <w:szCs w:val="22"/>
        </w:rPr>
      </w:pPr>
    </w:p>
    <w:p w14:paraId="7C031877" w14:textId="2A8FD133" w:rsidR="007B610B" w:rsidRPr="001200BA" w:rsidRDefault="007B610B" w:rsidP="001200BA">
      <w:pPr>
        <w:tabs>
          <w:tab w:val="left" w:pos="8222"/>
        </w:tabs>
        <w:spacing w:line="360" w:lineRule="auto"/>
        <w:ind w:right="2121"/>
        <w:jc w:val="both"/>
        <w:rPr>
          <w:rFonts w:cs="Arial"/>
          <w:sz w:val="22"/>
          <w:szCs w:val="22"/>
        </w:rPr>
      </w:pPr>
      <w:r w:rsidRPr="001200BA">
        <w:rPr>
          <w:rFonts w:cs="Arial"/>
          <w:sz w:val="22"/>
          <w:szCs w:val="22"/>
        </w:rPr>
        <w:t>Augsburg – D</w:t>
      </w:r>
      <w:r w:rsidR="00AB62ED" w:rsidRPr="001200BA">
        <w:rPr>
          <w:rFonts w:cs="Arial"/>
          <w:sz w:val="22"/>
          <w:szCs w:val="22"/>
        </w:rPr>
        <w:t>as Junge Theater Augsburg hat im Oktober 2023 ein neues Bürgerbühnenprojekt ins Leben gerufen</w:t>
      </w:r>
      <w:r w:rsidR="00AD1E4A" w:rsidRPr="001200BA">
        <w:rPr>
          <w:rFonts w:cs="Arial"/>
          <w:sz w:val="22"/>
          <w:szCs w:val="22"/>
        </w:rPr>
        <w:t>:</w:t>
      </w:r>
      <w:r w:rsidR="00AB62ED" w:rsidRPr="001200BA">
        <w:rPr>
          <w:rFonts w:cs="Arial"/>
          <w:sz w:val="22"/>
          <w:szCs w:val="22"/>
        </w:rPr>
        <w:t xml:space="preserve"> </w:t>
      </w:r>
      <w:r w:rsidR="004A2F92" w:rsidRPr="001200BA">
        <w:rPr>
          <w:rFonts w:cs="Arial"/>
          <w:sz w:val="22"/>
          <w:szCs w:val="22"/>
        </w:rPr>
        <w:t>In diesem Format erarbeiteten a</w:t>
      </w:r>
      <w:r w:rsidR="00AB62ED" w:rsidRPr="001200BA">
        <w:rPr>
          <w:rFonts w:cs="Arial"/>
          <w:sz w:val="22"/>
          <w:szCs w:val="22"/>
        </w:rPr>
        <w:t>cht Jugendliche</w:t>
      </w:r>
      <w:r w:rsidR="004A2F92" w:rsidRPr="001200BA">
        <w:rPr>
          <w:rFonts w:cs="Arial"/>
          <w:sz w:val="22"/>
          <w:szCs w:val="22"/>
        </w:rPr>
        <w:t xml:space="preserve"> </w:t>
      </w:r>
      <w:r w:rsidR="00AB62ED" w:rsidRPr="001200BA">
        <w:rPr>
          <w:rFonts w:cs="Arial"/>
          <w:sz w:val="22"/>
          <w:szCs w:val="22"/>
        </w:rPr>
        <w:t xml:space="preserve">mit der Regisseurin Gianna Formicone ein neues </w:t>
      </w:r>
      <w:r w:rsidR="004A2F92" w:rsidRPr="001200BA">
        <w:rPr>
          <w:rFonts w:cs="Arial"/>
          <w:sz w:val="22"/>
          <w:szCs w:val="22"/>
        </w:rPr>
        <w:t>Theaters</w:t>
      </w:r>
      <w:r w:rsidR="00AB62ED" w:rsidRPr="001200BA">
        <w:rPr>
          <w:rFonts w:cs="Arial"/>
          <w:sz w:val="22"/>
          <w:szCs w:val="22"/>
        </w:rPr>
        <w:t xml:space="preserve">tück. Im Mittelpunkt standen ihre persönlichen Erfahrungen und Geschichten zu einem der intensivsten </w:t>
      </w:r>
      <w:r w:rsidR="00D73DF1" w:rsidRPr="001200BA">
        <w:rPr>
          <w:rFonts w:cs="Arial"/>
          <w:sz w:val="22"/>
          <w:szCs w:val="22"/>
        </w:rPr>
        <w:t xml:space="preserve">unserer </w:t>
      </w:r>
      <w:r w:rsidR="00AB62ED" w:rsidRPr="001200BA">
        <w:rPr>
          <w:rFonts w:cs="Arial"/>
          <w:sz w:val="22"/>
          <w:szCs w:val="22"/>
        </w:rPr>
        <w:t xml:space="preserve">Gefühle, der Wut. Das daraus </w:t>
      </w:r>
      <w:r w:rsidR="004A2F92" w:rsidRPr="001200BA">
        <w:rPr>
          <w:rFonts w:cs="Arial"/>
          <w:sz w:val="22"/>
          <w:szCs w:val="22"/>
        </w:rPr>
        <w:t>entstandene</w:t>
      </w:r>
      <w:r w:rsidR="00AB62ED" w:rsidRPr="001200BA">
        <w:rPr>
          <w:rFonts w:cs="Arial"/>
          <w:sz w:val="22"/>
          <w:szCs w:val="22"/>
        </w:rPr>
        <w:t xml:space="preserve"> Mehr-Stationen-Stück mit dem Titel „W</w:t>
      </w:r>
      <w:r w:rsidR="00397F2C" w:rsidRPr="001200BA">
        <w:rPr>
          <w:rFonts w:cs="Arial"/>
          <w:sz w:val="22"/>
          <w:szCs w:val="22"/>
        </w:rPr>
        <w:t>UUUUUT</w:t>
      </w:r>
      <w:r w:rsidR="00AB62ED" w:rsidRPr="001200BA">
        <w:rPr>
          <w:rFonts w:cs="Arial"/>
          <w:sz w:val="22"/>
          <w:szCs w:val="22"/>
        </w:rPr>
        <w:t xml:space="preserve">“ wird am 25. Februar </w:t>
      </w:r>
      <w:r w:rsidR="00555EA5" w:rsidRPr="001200BA">
        <w:rPr>
          <w:rFonts w:cs="Arial"/>
          <w:sz w:val="22"/>
          <w:szCs w:val="22"/>
        </w:rPr>
        <w:t xml:space="preserve">im </w:t>
      </w:r>
      <w:r w:rsidR="00AB62ED" w:rsidRPr="001200BA">
        <w:rPr>
          <w:rFonts w:cs="Arial"/>
          <w:sz w:val="22"/>
          <w:szCs w:val="22"/>
        </w:rPr>
        <w:t xml:space="preserve">Rahmen des Brechtfestivals erstmals öffentlich aufgeführt. </w:t>
      </w:r>
      <w:r w:rsidR="00AD1E4A" w:rsidRPr="001200BA">
        <w:rPr>
          <w:rFonts w:cs="Arial"/>
          <w:sz w:val="22"/>
          <w:szCs w:val="22"/>
        </w:rPr>
        <w:t xml:space="preserve">Am Premierentag und den weiteren Aufführungsterminen führen die sogenannten Expert*innen des Alltags </w:t>
      </w:r>
      <w:r w:rsidR="004A2F92" w:rsidRPr="001200BA">
        <w:rPr>
          <w:rFonts w:cs="Arial"/>
          <w:sz w:val="22"/>
          <w:szCs w:val="22"/>
        </w:rPr>
        <w:t>ihr</w:t>
      </w:r>
      <w:r w:rsidR="00AD1E4A" w:rsidRPr="001200BA">
        <w:rPr>
          <w:rFonts w:cs="Arial"/>
          <w:sz w:val="22"/>
          <w:szCs w:val="22"/>
        </w:rPr>
        <w:t xml:space="preserve"> Publikum durch </w:t>
      </w:r>
      <w:r w:rsidR="001B36A1" w:rsidRPr="001200BA">
        <w:rPr>
          <w:rFonts w:cs="Arial"/>
          <w:sz w:val="22"/>
          <w:szCs w:val="22"/>
        </w:rPr>
        <w:t xml:space="preserve">ausgewählte </w:t>
      </w:r>
      <w:r w:rsidR="004A2F92" w:rsidRPr="001200BA">
        <w:rPr>
          <w:rFonts w:cs="Arial"/>
          <w:sz w:val="22"/>
          <w:szCs w:val="22"/>
        </w:rPr>
        <w:t>Etapp</w:t>
      </w:r>
      <w:r w:rsidR="00D73DF1" w:rsidRPr="001200BA">
        <w:rPr>
          <w:rFonts w:cs="Arial"/>
          <w:sz w:val="22"/>
          <w:szCs w:val="22"/>
        </w:rPr>
        <w:t>e</w:t>
      </w:r>
      <w:r w:rsidR="004A2F92" w:rsidRPr="001200BA">
        <w:rPr>
          <w:rFonts w:cs="Arial"/>
          <w:sz w:val="22"/>
          <w:szCs w:val="22"/>
        </w:rPr>
        <w:t>n</w:t>
      </w:r>
      <w:r w:rsidR="001B36A1" w:rsidRPr="001200BA">
        <w:rPr>
          <w:rFonts w:cs="Arial"/>
          <w:sz w:val="22"/>
          <w:szCs w:val="22"/>
        </w:rPr>
        <w:t xml:space="preserve"> ihrer</w:t>
      </w:r>
      <w:r w:rsidR="00AD1E4A" w:rsidRPr="001200BA">
        <w:rPr>
          <w:rFonts w:cs="Arial"/>
          <w:sz w:val="22"/>
          <w:szCs w:val="22"/>
        </w:rPr>
        <w:t xml:space="preserve"> </w:t>
      </w:r>
      <w:r w:rsidR="001B36A1" w:rsidRPr="001200BA">
        <w:rPr>
          <w:rFonts w:cs="Arial"/>
          <w:sz w:val="22"/>
          <w:szCs w:val="22"/>
        </w:rPr>
        <w:t xml:space="preserve">persönlichen Auseinandersetzung mit der </w:t>
      </w:r>
      <w:r w:rsidR="00AD1E4A" w:rsidRPr="001200BA">
        <w:rPr>
          <w:rFonts w:cs="Arial"/>
          <w:sz w:val="22"/>
          <w:szCs w:val="22"/>
        </w:rPr>
        <w:t>Wut</w:t>
      </w:r>
      <w:r w:rsidR="001B36A1" w:rsidRPr="001200BA">
        <w:rPr>
          <w:rFonts w:cs="Arial"/>
          <w:sz w:val="22"/>
          <w:szCs w:val="22"/>
        </w:rPr>
        <w:t xml:space="preserve"> – ihrer eigenen und der Wut anderer. Die „wütenden“ </w:t>
      </w:r>
      <w:r w:rsidR="004A2F92" w:rsidRPr="001200BA">
        <w:rPr>
          <w:rFonts w:cs="Arial"/>
          <w:sz w:val="22"/>
          <w:szCs w:val="22"/>
        </w:rPr>
        <w:t>Geschichten</w:t>
      </w:r>
      <w:r w:rsidR="001B36A1" w:rsidRPr="001200BA">
        <w:rPr>
          <w:rFonts w:cs="Arial"/>
          <w:sz w:val="22"/>
          <w:szCs w:val="22"/>
        </w:rPr>
        <w:t xml:space="preserve"> verteilen sich </w:t>
      </w:r>
      <w:r w:rsidR="004A2F92" w:rsidRPr="001200BA">
        <w:rPr>
          <w:rFonts w:cs="Arial"/>
          <w:sz w:val="22"/>
          <w:szCs w:val="22"/>
        </w:rPr>
        <w:t xml:space="preserve">dabei </w:t>
      </w:r>
      <w:r w:rsidR="00AD1E4A" w:rsidRPr="001200BA">
        <w:rPr>
          <w:rFonts w:cs="Arial"/>
          <w:sz w:val="22"/>
          <w:szCs w:val="22"/>
        </w:rPr>
        <w:t>auf mehrere Stationen im h2o Jugendhaus Oberhausen.</w:t>
      </w:r>
    </w:p>
    <w:p w14:paraId="06961A21" w14:textId="47750D6C" w:rsidR="0099125D" w:rsidRPr="001200BA" w:rsidRDefault="0099125D" w:rsidP="001200BA">
      <w:pPr>
        <w:tabs>
          <w:tab w:val="left" w:pos="8222"/>
        </w:tabs>
        <w:spacing w:line="360" w:lineRule="auto"/>
        <w:ind w:right="2121"/>
        <w:jc w:val="both"/>
        <w:rPr>
          <w:rFonts w:cs="Arial"/>
          <w:sz w:val="22"/>
          <w:szCs w:val="22"/>
        </w:rPr>
      </w:pPr>
    </w:p>
    <w:p w14:paraId="55B61415" w14:textId="77777777" w:rsidR="00B56A89" w:rsidRPr="001200BA" w:rsidRDefault="0099125D" w:rsidP="001200BA">
      <w:pPr>
        <w:tabs>
          <w:tab w:val="left" w:pos="8222"/>
        </w:tabs>
        <w:spacing w:line="360" w:lineRule="auto"/>
        <w:ind w:right="2121"/>
        <w:jc w:val="both"/>
        <w:rPr>
          <w:rFonts w:cs="Arial"/>
          <w:b/>
          <w:bCs/>
          <w:sz w:val="22"/>
          <w:szCs w:val="22"/>
        </w:rPr>
      </w:pPr>
      <w:r w:rsidRPr="001200BA">
        <w:rPr>
          <w:rFonts w:cs="Arial"/>
          <w:b/>
          <w:bCs/>
          <w:sz w:val="22"/>
          <w:szCs w:val="22"/>
        </w:rPr>
        <w:t>Der Wut eine Bühne geben</w:t>
      </w:r>
    </w:p>
    <w:p w14:paraId="5FA92A5D" w14:textId="3E1D8418" w:rsidR="003A34A8" w:rsidRPr="001200BA" w:rsidRDefault="00B56A89" w:rsidP="001200BA">
      <w:pPr>
        <w:tabs>
          <w:tab w:val="left" w:pos="8222"/>
        </w:tabs>
        <w:spacing w:line="360" w:lineRule="auto"/>
        <w:ind w:right="2121"/>
        <w:jc w:val="both"/>
        <w:rPr>
          <w:rFonts w:cs="Arial"/>
          <w:sz w:val="22"/>
          <w:szCs w:val="22"/>
        </w:rPr>
      </w:pPr>
      <w:r w:rsidRPr="001200BA">
        <w:rPr>
          <w:rFonts w:cs="Arial"/>
          <w:sz w:val="22"/>
          <w:szCs w:val="22"/>
        </w:rPr>
        <w:t>Manchmal bricht sie einfach aus einem heraus – die Wut. Woher kommt dieses Gefühl und wozu? W</w:t>
      </w:r>
      <w:r w:rsidR="009A0DF6" w:rsidRPr="001200BA">
        <w:rPr>
          <w:rFonts w:cs="Arial"/>
          <w:sz w:val="22"/>
          <w:szCs w:val="22"/>
        </w:rPr>
        <w:t>as</w:t>
      </w:r>
      <w:r w:rsidRPr="001200BA">
        <w:rPr>
          <w:rFonts w:cs="Arial"/>
          <w:sz w:val="22"/>
          <w:szCs w:val="22"/>
        </w:rPr>
        <w:t xml:space="preserve"> kann, darf oder muss Wut</w:t>
      </w:r>
      <w:r w:rsidR="009A0DF6" w:rsidRPr="001200BA">
        <w:rPr>
          <w:rFonts w:cs="Arial"/>
          <w:sz w:val="22"/>
          <w:szCs w:val="22"/>
        </w:rPr>
        <w:t xml:space="preserve"> mit uns und anderen machen</w:t>
      </w:r>
      <w:r w:rsidRPr="001200BA">
        <w:rPr>
          <w:rFonts w:cs="Arial"/>
          <w:sz w:val="22"/>
          <w:szCs w:val="22"/>
        </w:rPr>
        <w:t>? Diese Fragen stellten sich acht Jugendliche zwischen 13 und 17 Jahren in den letzten Monaten. Ihre persönlichen Erlebnisse und Geschichten bilden die Basis des Theaterstücks „W</w:t>
      </w:r>
      <w:r w:rsidR="00397F2C" w:rsidRPr="001200BA">
        <w:rPr>
          <w:rFonts w:cs="Arial"/>
          <w:sz w:val="22"/>
          <w:szCs w:val="22"/>
        </w:rPr>
        <w:t>UUUUUT</w:t>
      </w:r>
      <w:r w:rsidRPr="001200BA">
        <w:rPr>
          <w:rFonts w:cs="Arial"/>
          <w:sz w:val="22"/>
          <w:szCs w:val="22"/>
        </w:rPr>
        <w:t>“.</w:t>
      </w:r>
      <w:r w:rsidR="003A34A8" w:rsidRPr="001200BA">
        <w:rPr>
          <w:rFonts w:cs="Arial"/>
          <w:sz w:val="22"/>
          <w:szCs w:val="22"/>
        </w:rPr>
        <w:t xml:space="preserve"> Während des fünfmonatigen Probenprozesses suchte die Gruppe einen künstlerischen Ausdruck für ihre Wut – im Impro-Theater, i</w:t>
      </w:r>
      <w:r w:rsidR="00397F2C" w:rsidRPr="001200BA">
        <w:rPr>
          <w:rFonts w:cs="Arial"/>
          <w:sz w:val="22"/>
          <w:szCs w:val="22"/>
        </w:rPr>
        <w:t>n Bewegungen</w:t>
      </w:r>
      <w:r w:rsidR="003A34A8" w:rsidRPr="001200BA">
        <w:rPr>
          <w:rFonts w:cs="Arial"/>
          <w:sz w:val="22"/>
          <w:szCs w:val="22"/>
        </w:rPr>
        <w:t>, in der Musik</w:t>
      </w:r>
      <w:r w:rsidR="00397F2C" w:rsidRPr="001200BA">
        <w:rPr>
          <w:rFonts w:cs="Arial"/>
          <w:sz w:val="22"/>
          <w:szCs w:val="22"/>
        </w:rPr>
        <w:t xml:space="preserve"> und</w:t>
      </w:r>
      <w:r w:rsidR="003A34A8" w:rsidRPr="001200BA">
        <w:rPr>
          <w:rFonts w:cs="Arial"/>
          <w:sz w:val="22"/>
          <w:szCs w:val="22"/>
        </w:rPr>
        <w:t xml:space="preserve"> im Textschreibe</w:t>
      </w:r>
      <w:r w:rsidR="00397F2C" w:rsidRPr="001200BA">
        <w:rPr>
          <w:rFonts w:cs="Arial"/>
          <w:sz w:val="22"/>
          <w:szCs w:val="22"/>
        </w:rPr>
        <w:t>n</w:t>
      </w:r>
      <w:r w:rsidR="003A34A8" w:rsidRPr="001200BA">
        <w:rPr>
          <w:rFonts w:cs="Arial"/>
          <w:sz w:val="22"/>
          <w:szCs w:val="22"/>
        </w:rPr>
        <w:t xml:space="preserve">. Mit der Zeit wurde den „Wütenden“ immer klarer, was sie auf der Bühne zeigen möchten. So entstand Szene um Szene, </w:t>
      </w:r>
      <w:r w:rsidR="003A34A8" w:rsidRPr="001200BA">
        <w:rPr>
          <w:rFonts w:cs="Arial"/>
          <w:sz w:val="22"/>
          <w:szCs w:val="22"/>
        </w:rPr>
        <w:lastRenderedPageBreak/>
        <w:t>und am Ende ein ganzes Stück. „W</w:t>
      </w:r>
      <w:r w:rsidR="00397F2C" w:rsidRPr="001200BA">
        <w:rPr>
          <w:rFonts w:cs="Arial"/>
          <w:sz w:val="22"/>
          <w:szCs w:val="22"/>
        </w:rPr>
        <w:t>UUUUUT</w:t>
      </w:r>
      <w:r w:rsidR="003A34A8" w:rsidRPr="001200BA">
        <w:rPr>
          <w:rFonts w:cs="Arial"/>
          <w:sz w:val="22"/>
          <w:szCs w:val="22"/>
        </w:rPr>
        <w:t>“ führt</w:t>
      </w:r>
      <w:r w:rsidR="007F184E" w:rsidRPr="001200BA">
        <w:rPr>
          <w:rFonts w:cs="Arial"/>
          <w:sz w:val="22"/>
          <w:szCs w:val="22"/>
        </w:rPr>
        <w:t xml:space="preserve"> sein Publikum durch mehrere Gefühlslagen und an verschiedene Orte des Jugendhauses. In Kleingruppen entdecken die Zuschauer*innen alte und neue, laute und leise Aspekte der Wut</w:t>
      </w:r>
      <w:r w:rsidR="009A0DF6" w:rsidRPr="001200BA">
        <w:rPr>
          <w:rFonts w:cs="Arial"/>
          <w:sz w:val="22"/>
          <w:szCs w:val="22"/>
        </w:rPr>
        <w:t>.</w:t>
      </w:r>
    </w:p>
    <w:p w14:paraId="1108050A" w14:textId="77777777" w:rsidR="00B56A89" w:rsidRPr="001200BA" w:rsidRDefault="00B56A89" w:rsidP="001200BA">
      <w:pPr>
        <w:tabs>
          <w:tab w:val="left" w:pos="8222"/>
        </w:tabs>
        <w:spacing w:line="360" w:lineRule="auto"/>
        <w:ind w:right="2121"/>
        <w:jc w:val="both"/>
        <w:rPr>
          <w:rFonts w:cs="Arial"/>
          <w:sz w:val="22"/>
          <w:szCs w:val="22"/>
        </w:rPr>
      </w:pPr>
    </w:p>
    <w:p w14:paraId="0581F075" w14:textId="20A0A3A8" w:rsidR="0099125D" w:rsidRPr="001200BA" w:rsidRDefault="0099125D" w:rsidP="001200BA">
      <w:pPr>
        <w:tabs>
          <w:tab w:val="left" w:pos="8222"/>
        </w:tabs>
        <w:spacing w:line="360" w:lineRule="auto"/>
        <w:ind w:right="2121"/>
        <w:jc w:val="both"/>
        <w:rPr>
          <w:rFonts w:cs="Arial"/>
          <w:b/>
          <w:bCs/>
          <w:sz w:val="22"/>
          <w:szCs w:val="22"/>
        </w:rPr>
      </w:pPr>
      <w:r w:rsidRPr="001200BA">
        <w:rPr>
          <w:rFonts w:cs="Arial"/>
          <w:b/>
          <w:bCs/>
          <w:sz w:val="22"/>
          <w:szCs w:val="22"/>
        </w:rPr>
        <w:t>Eine junge Bürgerbühne von und mit Expert*innen des Alltags</w:t>
      </w:r>
    </w:p>
    <w:p w14:paraId="39DFCE72" w14:textId="0C6142D8" w:rsidR="006A2946" w:rsidRPr="001200BA" w:rsidRDefault="0099125D" w:rsidP="001200BA">
      <w:pPr>
        <w:tabs>
          <w:tab w:val="left" w:pos="8222"/>
        </w:tabs>
        <w:spacing w:line="360" w:lineRule="auto"/>
        <w:ind w:right="2121"/>
        <w:jc w:val="both"/>
        <w:rPr>
          <w:rFonts w:cs="Arial"/>
          <w:sz w:val="22"/>
          <w:szCs w:val="22"/>
        </w:rPr>
      </w:pPr>
      <w:r w:rsidRPr="001200BA">
        <w:rPr>
          <w:rFonts w:cs="Arial"/>
          <w:sz w:val="22"/>
          <w:szCs w:val="22"/>
        </w:rPr>
        <w:t xml:space="preserve">Seit 2014 gibt es die Sparte der Bürgerbühnen am Jungen Theater Augsburg. </w:t>
      </w:r>
      <w:r w:rsidRPr="001200BA">
        <w:rPr>
          <w:rFonts w:cs="Arial"/>
          <w:bCs/>
          <w:sz w:val="22"/>
          <w:szCs w:val="22"/>
        </w:rPr>
        <w:t xml:space="preserve">In diesem Format entstehen die </w:t>
      </w:r>
      <w:r w:rsidR="007F184E" w:rsidRPr="001200BA">
        <w:rPr>
          <w:rFonts w:cs="Arial"/>
          <w:bCs/>
          <w:sz w:val="22"/>
          <w:szCs w:val="22"/>
        </w:rPr>
        <w:t xml:space="preserve">Stücke, die das Publikum meist an mehrere Stationen führen, </w:t>
      </w:r>
      <w:r w:rsidRPr="001200BA">
        <w:rPr>
          <w:rFonts w:cs="Arial"/>
          <w:bCs/>
          <w:sz w:val="22"/>
          <w:szCs w:val="22"/>
        </w:rPr>
        <w:t xml:space="preserve">aus den </w:t>
      </w:r>
      <w:r w:rsidRPr="001200BA">
        <w:rPr>
          <w:rFonts w:cs="Arial"/>
          <w:sz w:val="22"/>
          <w:szCs w:val="22"/>
        </w:rPr>
        <w:t>Biografien der Mitspiel</w:t>
      </w:r>
      <w:r w:rsidR="007F184E" w:rsidRPr="001200BA">
        <w:rPr>
          <w:rFonts w:cs="Arial"/>
          <w:sz w:val="22"/>
          <w:szCs w:val="22"/>
        </w:rPr>
        <w:t>enden</w:t>
      </w:r>
      <w:r w:rsidRPr="001200BA">
        <w:rPr>
          <w:rFonts w:cs="Arial"/>
          <w:bCs/>
          <w:sz w:val="22"/>
          <w:szCs w:val="22"/>
        </w:rPr>
        <w:t xml:space="preserve">. Die </w:t>
      </w:r>
      <w:r w:rsidR="007F184E" w:rsidRPr="001200BA">
        <w:rPr>
          <w:rFonts w:cs="Arial"/>
          <w:bCs/>
          <w:sz w:val="22"/>
          <w:szCs w:val="22"/>
        </w:rPr>
        <w:t>sogenannten</w:t>
      </w:r>
      <w:r w:rsidRPr="001200BA">
        <w:rPr>
          <w:rFonts w:cs="Arial"/>
          <w:bCs/>
          <w:sz w:val="22"/>
          <w:szCs w:val="22"/>
        </w:rPr>
        <w:t xml:space="preserve"> </w:t>
      </w:r>
      <w:r w:rsidRPr="001200BA">
        <w:rPr>
          <w:rFonts w:cs="Arial"/>
          <w:sz w:val="22"/>
          <w:szCs w:val="22"/>
        </w:rPr>
        <w:t xml:space="preserve">Expert*innen des Alltags </w:t>
      </w:r>
      <w:r w:rsidRPr="001200BA">
        <w:rPr>
          <w:rFonts w:cs="Arial"/>
          <w:bCs/>
          <w:sz w:val="22"/>
          <w:szCs w:val="22"/>
        </w:rPr>
        <w:t>kommen jeweils für das Thema des Stücks aus der gesamten Stadtgesellschaft und bearbeiten gesellschaftspolitische und alltagsrelevante Themen.</w:t>
      </w:r>
      <w:r w:rsidR="007F184E" w:rsidRPr="001200BA">
        <w:rPr>
          <w:rFonts w:cs="Arial"/>
          <w:bCs/>
          <w:sz w:val="22"/>
          <w:szCs w:val="22"/>
        </w:rPr>
        <w:t xml:space="preserve"> Im Rahmen d</w:t>
      </w:r>
      <w:r w:rsidR="009A0DF6" w:rsidRPr="001200BA">
        <w:rPr>
          <w:rFonts w:cs="Arial"/>
          <w:bCs/>
          <w:sz w:val="22"/>
          <w:szCs w:val="22"/>
        </w:rPr>
        <w:t>ies</w:t>
      </w:r>
      <w:r w:rsidR="007F184E" w:rsidRPr="001200BA">
        <w:rPr>
          <w:rFonts w:cs="Arial"/>
          <w:bCs/>
          <w:sz w:val="22"/>
          <w:szCs w:val="22"/>
        </w:rPr>
        <w:t>er jungen Bürgerbühne setzen Gianna Formicone (Regie), Sophia Planckh (Regieassistenz) und Susanne Reng (Produktionsleitung &amp; Künstlerische Leitung des Jungen Theaters Augsburg) die Wut in den Fokus der teilnehmenden Jugendlichen. Sie gaben der Gruppe einen geschützten, professionellen Rahmen, in dem sie selbstständig ihrer Wut begegnen und daraus ein eigenes Theaterstück entwickeln konnten.</w:t>
      </w:r>
    </w:p>
    <w:p w14:paraId="7518FFC2" w14:textId="77777777" w:rsidR="00555EA5" w:rsidRPr="001200BA" w:rsidRDefault="00555EA5" w:rsidP="001200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53BE2A5D" w14:textId="28919BF6" w:rsidR="0054365C" w:rsidRPr="001200BA" w:rsidRDefault="0054365C" w:rsidP="001200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sidRPr="001200BA">
        <w:rPr>
          <w:sz w:val="22"/>
          <w:szCs w:val="22"/>
        </w:rPr>
        <w:t xml:space="preserve">Team: </w:t>
      </w:r>
    </w:p>
    <w:p w14:paraId="416C2374" w14:textId="77777777" w:rsidR="0054365C" w:rsidRPr="001200BA" w:rsidRDefault="0054365C" w:rsidP="001200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sz w:val="22"/>
          <w:szCs w:val="22"/>
        </w:rPr>
      </w:pPr>
      <w:r w:rsidRPr="001200BA">
        <w:rPr>
          <w:sz w:val="22"/>
          <w:szCs w:val="22"/>
        </w:rPr>
        <w:tab/>
        <w:t>Regie: Gianna Formicone</w:t>
      </w:r>
      <w:r w:rsidRPr="001200BA">
        <w:rPr>
          <w:sz w:val="22"/>
          <w:szCs w:val="22"/>
        </w:rPr>
        <w:br/>
        <w:t xml:space="preserve"> </w:t>
      </w:r>
      <w:r w:rsidRPr="001200BA">
        <w:rPr>
          <w:sz w:val="22"/>
          <w:szCs w:val="22"/>
        </w:rPr>
        <w:tab/>
        <w:t>Regieassistenz: Sophia Planckh</w:t>
      </w:r>
      <w:r w:rsidRPr="001200BA">
        <w:rPr>
          <w:sz w:val="22"/>
          <w:szCs w:val="22"/>
        </w:rPr>
        <w:br/>
        <w:t xml:space="preserve"> </w:t>
      </w:r>
      <w:r w:rsidRPr="001200BA">
        <w:rPr>
          <w:sz w:val="22"/>
          <w:szCs w:val="22"/>
        </w:rPr>
        <w:tab/>
        <w:t>Musik: Lilijan Waworka</w:t>
      </w:r>
      <w:r w:rsidRPr="001200BA">
        <w:rPr>
          <w:sz w:val="22"/>
          <w:szCs w:val="22"/>
        </w:rPr>
        <w:br/>
        <w:t xml:space="preserve"> </w:t>
      </w:r>
      <w:r w:rsidRPr="001200BA">
        <w:rPr>
          <w:sz w:val="22"/>
          <w:szCs w:val="22"/>
        </w:rPr>
        <w:tab/>
        <w:t>Technik: Kilian Bühler</w:t>
      </w:r>
      <w:r w:rsidRPr="001200BA">
        <w:rPr>
          <w:sz w:val="22"/>
          <w:szCs w:val="22"/>
        </w:rPr>
        <w:br/>
        <w:t xml:space="preserve"> </w:t>
      </w:r>
      <w:r w:rsidRPr="001200BA">
        <w:rPr>
          <w:sz w:val="22"/>
          <w:szCs w:val="22"/>
        </w:rPr>
        <w:tab/>
        <w:t>Produktionsleitung: Susanne Reng</w:t>
      </w:r>
    </w:p>
    <w:p w14:paraId="6C98E1AB" w14:textId="77777777" w:rsidR="0054365C" w:rsidRPr="001200BA" w:rsidRDefault="0054365C"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rPr>
          <w:sz w:val="22"/>
          <w:szCs w:val="22"/>
        </w:rPr>
      </w:pPr>
      <w:r w:rsidRPr="001200BA">
        <w:rPr>
          <w:sz w:val="22"/>
          <w:szCs w:val="22"/>
        </w:rPr>
        <w:t>Teilnehmende: Johanna Günther, Mia Heller, Elias Herbst, Anna Kudinenko, Sipho Motzke, Karolin Schönau, Livia Schuierer, Lucia Steffens</w:t>
      </w:r>
    </w:p>
    <w:p w14:paraId="340A1648" w14:textId="7A1C4D0A" w:rsidR="0054365C" w:rsidRPr="001200BA" w:rsidRDefault="0054365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0AC2C179" w14:textId="467E2E05" w:rsidR="007F184E" w:rsidRPr="001200BA" w:rsidRDefault="007F184E"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1200BA">
        <w:rPr>
          <w:rFonts w:cs="Arial"/>
          <w:sz w:val="22"/>
          <w:szCs w:val="22"/>
        </w:rPr>
        <w:t>In Kooperation mit dem Brechtfestival</w:t>
      </w:r>
      <w:r w:rsidR="009A0DF6" w:rsidRPr="001200BA">
        <w:rPr>
          <w:rFonts w:cs="Arial"/>
          <w:sz w:val="22"/>
          <w:szCs w:val="22"/>
        </w:rPr>
        <w:t xml:space="preserve"> 2024.</w:t>
      </w:r>
    </w:p>
    <w:p w14:paraId="75C60577" w14:textId="77777777" w:rsidR="007F184E" w:rsidRPr="001200BA" w:rsidRDefault="007F184E"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p>
    <w:p w14:paraId="692D56A5" w14:textId="3AFA5CB4" w:rsidR="00D048A8" w:rsidRPr="001200BA" w:rsidRDefault="00D048A8"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rFonts w:cs="Arial"/>
          <w:sz w:val="22"/>
          <w:szCs w:val="22"/>
        </w:rPr>
      </w:pPr>
      <w:r w:rsidRPr="001200BA">
        <w:rPr>
          <w:rFonts w:cs="Arial"/>
          <w:sz w:val="22"/>
          <w:szCs w:val="22"/>
        </w:rPr>
        <w:t>Termine</w:t>
      </w:r>
      <w:r w:rsidR="007F184E" w:rsidRPr="001200BA">
        <w:rPr>
          <w:rFonts w:cs="Arial"/>
          <w:sz w:val="22"/>
          <w:szCs w:val="22"/>
        </w:rPr>
        <w:t>:</w:t>
      </w:r>
    </w:p>
    <w:p w14:paraId="2CA28032" w14:textId="6E94B48F" w:rsidR="00111B5E" w:rsidRPr="001200BA" w:rsidRDefault="008F2C3A"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rFonts w:cs="Arial"/>
          <w:sz w:val="22"/>
          <w:szCs w:val="22"/>
        </w:rPr>
      </w:pPr>
      <w:r w:rsidRPr="001200BA">
        <w:rPr>
          <w:rFonts w:cs="Arial"/>
          <w:sz w:val="22"/>
          <w:szCs w:val="22"/>
        </w:rPr>
        <w:t xml:space="preserve">Sonntag, </w:t>
      </w:r>
      <w:r w:rsidR="00084988" w:rsidRPr="001200BA">
        <w:rPr>
          <w:rFonts w:cs="Arial"/>
          <w:sz w:val="22"/>
          <w:szCs w:val="22"/>
        </w:rPr>
        <w:t>25. Februar</w:t>
      </w:r>
      <w:r w:rsidR="00111B5E" w:rsidRPr="001200BA">
        <w:rPr>
          <w:rFonts w:cs="Arial"/>
          <w:sz w:val="22"/>
          <w:szCs w:val="22"/>
        </w:rPr>
        <w:t xml:space="preserve"> 2024, 1</w:t>
      </w:r>
      <w:r w:rsidR="00084988" w:rsidRPr="001200BA">
        <w:rPr>
          <w:rFonts w:cs="Arial"/>
          <w:sz w:val="22"/>
          <w:szCs w:val="22"/>
        </w:rPr>
        <w:t>4</w:t>
      </w:r>
      <w:r w:rsidR="00111B5E" w:rsidRPr="001200BA">
        <w:rPr>
          <w:rFonts w:cs="Arial"/>
          <w:sz w:val="22"/>
          <w:szCs w:val="22"/>
        </w:rPr>
        <w:t xml:space="preserve"> Uhr</w:t>
      </w:r>
      <w:r w:rsidR="00AE12FA" w:rsidRPr="001200BA">
        <w:rPr>
          <w:rFonts w:cs="Arial"/>
          <w:sz w:val="22"/>
          <w:szCs w:val="22"/>
        </w:rPr>
        <w:t xml:space="preserve"> (Uraufführung)</w:t>
      </w:r>
    </w:p>
    <w:p w14:paraId="04174537" w14:textId="359361E2" w:rsidR="00111B5E" w:rsidRPr="001200BA" w:rsidRDefault="0054365C"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rFonts w:cs="Arial"/>
          <w:sz w:val="22"/>
          <w:szCs w:val="22"/>
        </w:rPr>
      </w:pPr>
      <w:r w:rsidRPr="001200BA">
        <w:rPr>
          <w:rFonts w:cs="Arial"/>
          <w:sz w:val="22"/>
          <w:szCs w:val="22"/>
        </w:rPr>
        <w:t>Mon</w:t>
      </w:r>
      <w:r w:rsidR="008F2C3A" w:rsidRPr="001200BA">
        <w:rPr>
          <w:rFonts w:cs="Arial"/>
          <w:sz w:val="22"/>
          <w:szCs w:val="22"/>
        </w:rPr>
        <w:t xml:space="preserve">tag, </w:t>
      </w:r>
      <w:r w:rsidR="00084988" w:rsidRPr="001200BA">
        <w:rPr>
          <w:rFonts w:cs="Arial"/>
          <w:sz w:val="22"/>
          <w:szCs w:val="22"/>
        </w:rPr>
        <w:t xml:space="preserve">26. Februar </w:t>
      </w:r>
      <w:r w:rsidR="00111B5E" w:rsidRPr="001200BA">
        <w:rPr>
          <w:rFonts w:cs="Arial"/>
          <w:sz w:val="22"/>
          <w:szCs w:val="22"/>
        </w:rPr>
        <w:t xml:space="preserve">2024, </w:t>
      </w:r>
      <w:r w:rsidR="00084988" w:rsidRPr="001200BA">
        <w:rPr>
          <w:rFonts w:cs="Arial"/>
          <w:sz w:val="22"/>
          <w:szCs w:val="22"/>
        </w:rPr>
        <w:t>10 Uhr</w:t>
      </w:r>
      <w:r w:rsidR="00AE12FA" w:rsidRPr="001200BA">
        <w:rPr>
          <w:rFonts w:cs="Arial"/>
          <w:sz w:val="22"/>
          <w:szCs w:val="22"/>
        </w:rPr>
        <w:t xml:space="preserve"> (Schulvorstellung)</w:t>
      </w:r>
    </w:p>
    <w:p w14:paraId="2171DAD6" w14:textId="089A2DF4" w:rsidR="00AE12FA" w:rsidRPr="001200BA" w:rsidRDefault="0054365C"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rFonts w:cs="Arial"/>
          <w:sz w:val="22"/>
          <w:szCs w:val="22"/>
        </w:rPr>
      </w:pPr>
      <w:r w:rsidRPr="001200BA">
        <w:rPr>
          <w:rFonts w:cs="Arial"/>
          <w:sz w:val="22"/>
          <w:szCs w:val="22"/>
        </w:rPr>
        <w:t>Mittwoch, 28. Februar 2024, 19 Uhr</w:t>
      </w:r>
    </w:p>
    <w:p w14:paraId="1DE19CE5" w14:textId="31C3278E" w:rsidR="0054365C" w:rsidRPr="001200BA" w:rsidRDefault="0054365C"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rFonts w:cs="Arial"/>
          <w:sz w:val="22"/>
          <w:szCs w:val="22"/>
        </w:rPr>
      </w:pPr>
      <w:r w:rsidRPr="001200BA">
        <w:rPr>
          <w:rFonts w:cs="Arial"/>
          <w:sz w:val="22"/>
          <w:szCs w:val="22"/>
        </w:rPr>
        <w:t>Sonntag, 3. März 2024, 18 Uhr</w:t>
      </w:r>
    </w:p>
    <w:p w14:paraId="26D134F9" w14:textId="0A17E0EB" w:rsidR="007F184E" w:rsidRPr="001200BA" w:rsidRDefault="007F184E"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rFonts w:cs="Arial"/>
          <w:sz w:val="22"/>
          <w:szCs w:val="22"/>
        </w:rPr>
      </w:pPr>
      <w:r w:rsidRPr="001200BA">
        <w:rPr>
          <w:rFonts w:cs="Arial"/>
          <w:sz w:val="22"/>
          <w:szCs w:val="22"/>
        </w:rPr>
        <w:t xml:space="preserve">Die Vorstellungen sind </w:t>
      </w:r>
      <w:r w:rsidR="004E4C22" w:rsidRPr="001200BA">
        <w:rPr>
          <w:rFonts w:cs="Arial"/>
          <w:sz w:val="22"/>
          <w:szCs w:val="22"/>
        </w:rPr>
        <w:t>Teil des Programms des Brechtfestivals 2024.</w:t>
      </w:r>
    </w:p>
    <w:p w14:paraId="35C2832B" w14:textId="77777777" w:rsidR="007F36EB" w:rsidRPr="001200BA" w:rsidRDefault="007F36EB"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67E7F215" w14:textId="77777777" w:rsidR="0054365C" w:rsidRPr="001200BA" w:rsidRDefault="0054365C" w:rsidP="0054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sz w:val="22"/>
          <w:szCs w:val="22"/>
        </w:rPr>
      </w:pPr>
      <w:r w:rsidRPr="001200BA">
        <w:rPr>
          <w:sz w:val="22"/>
          <w:szCs w:val="22"/>
        </w:rPr>
        <w:lastRenderedPageBreak/>
        <w:t>Ort:</w:t>
      </w:r>
    </w:p>
    <w:p w14:paraId="13DEA090" w14:textId="75CF1AEC" w:rsidR="00DF4E87" w:rsidRPr="001200BA" w:rsidRDefault="0054365C" w:rsidP="00EC3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rPr>
          <w:sz w:val="22"/>
          <w:szCs w:val="22"/>
        </w:rPr>
      </w:pPr>
      <w:r w:rsidRPr="001200BA">
        <w:rPr>
          <w:sz w:val="22"/>
          <w:szCs w:val="22"/>
        </w:rPr>
        <w:tab/>
        <w:t>h2o Jugendhaus Oberhausen, Zollernstraße 4, 86154 Augsburg</w:t>
      </w:r>
      <w:r w:rsidR="00DF4E87" w:rsidRPr="001200BA">
        <w:rPr>
          <w:sz w:val="22"/>
          <w:szCs w:val="22"/>
        </w:rPr>
        <w:tab/>
      </w:r>
    </w:p>
    <w:p w14:paraId="7A814CDB" w14:textId="77777777" w:rsidR="0054365C" w:rsidRPr="001200BA" w:rsidRDefault="0054365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p>
    <w:p w14:paraId="4A147857" w14:textId="7BF50AB2" w:rsidR="003406C0" w:rsidRPr="001200BA" w:rsidRDefault="00511D9C" w:rsidP="004D5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21"/>
        <w:jc w:val="both"/>
        <w:rPr>
          <w:sz w:val="22"/>
          <w:szCs w:val="22"/>
        </w:rPr>
      </w:pPr>
      <w:r w:rsidRPr="001200BA">
        <w:rPr>
          <w:sz w:val="22"/>
          <w:szCs w:val="22"/>
        </w:rPr>
        <w:t xml:space="preserve">Infos </w:t>
      </w:r>
      <w:r w:rsidR="00D048A8" w:rsidRPr="001200BA">
        <w:rPr>
          <w:sz w:val="22"/>
          <w:szCs w:val="22"/>
        </w:rPr>
        <w:t>und Karten unter</w:t>
      </w:r>
      <w:r w:rsidRPr="001200BA">
        <w:rPr>
          <w:sz w:val="22"/>
          <w:szCs w:val="22"/>
        </w:rPr>
        <w:t>:</w:t>
      </w:r>
    </w:p>
    <w:p w14:paraId="5030F82D" w14:textId="755E7F5B" w:rsidR="003406C0" w:rsidRPr="001200BA" w:rsidRDefault="00EC3924" w:rsidP="00EC3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21"/>
        <w:jc w:val="both"/>
        <w:rPr>
          <w:sz w:val="22"/>
          <w:szCs w:val="22"/>
        </w:rPr>
      </w:pPr>
      <w:r w:rsidRPr="001200BA">
        <w:rPr>
          <w:sz w:val="22"/>
          <w:szCs w:val="22"/>
        </w:rPr>
        <w:t>12 Euro, 8 Euro ermäßigt</w:t>
      </w:r>
      <w:r w:rsidR="00511D9C" w:rsidRPr="001200BA">
        <w:rPr>
          <w:sz w:val="22"/>
          <w:szCs w:val="22"/>
        </w:rPr>
        <w:t xml:space="preserve"> </w:t>
      </w:r>
      <w:r w:rsidR="00511D9C" w:rsidRPr="001200BA">
        <w:rPr>
          <w:sz w:val="22"/>
          <w:szCs w:val="22"/>
        </w:rPr>
        <w:tab/>
      </w:r>
      <w:r w:rsidRPr="001200BA">
        <w:rPr>
          <w:sz w:val="22"/>
          <w:szCs w:val="22"/>
        </w:rPr>
        <w:br/>
      </w:r>
      <w:hyperlink r:id="rId9" w:history="1">
        <w:r w:rsidRPr="001200BA">
          <w:rPr>
            <w:rStyle w:val="Hyperlink"/>
            <w:sz w:val="22"/>
            <w:szCs w:val="22"/>
          </w:rPr>
          <w:t>https://brechtfestival.de/produktion/wuuuuut-2024/</w:t>
        </w:r>
      </w:hyperlink>
      <w:r w:rsidRPr="001200BA">
        <w:rPr>
          <w:sz w:val="22"/>
          <w:szCs w:val="22"/>
        </w:rPr>
        <w:br/>
      </w:r>
      <w:hyperlink r:id="rId10" w:history="1">
        <w:r w:rsidRPr="001200BA">
          <w:rPr>
            <w:rStyle w:val="Hyperlink"/>
            <w:sz w:val="22"/>
            <w:szCs w:val="22"/>
          </w:rPr>
          <w:t>https://www.jt-augsburg.de/wut</w:t>
        </w:r>
      </w:hyperlink>
    </w:p>
    <w:p w14:paraId="1736EDC9" w14:textId="5B5F3B5D" w:rsidR="003406C0" w:rsidRPr="001200BA" w:rsidRDefault="00511D9C" w:rsidP="00084988">
      <w:pPr>
        <w:pStyle w:val="western"/>
        <w:spacing w:after="0" w:line="360" w:lineRule="auto"/>
        <w:ind w:right="2121"/>
        <w:rPr>
          <w:rFonts w:eastAsia="Arial Unicode MS" w:cs="Arial Unicode MS"/>
          <w:kern w:val="8"/>
          <w:sz w:val="22"/>
          <w:szCs w:val="22"/>
          <w:bdr w:val="nil"/>
          <w14:textOutline w14:w="0" w14:cap="flat" w14:cmpd="sng" w14:algn="ctr">
            <w14:noFill/>
            <w14:prstDash w14:val="solid"/>
            <w14:bevel/>
          </w14:textOutline>
        </w:rPr>
      </w:pPr>
      <w:r w:rsidRPr="001200BA">
        <w:rPr>
          <w:sz w:val="22"/>
          <w:szCs w:val="22"/>
        </w:rPr>
        <w:t>Bildmaterial</w:t>
      </w:r>
      <w:r w:rsidR="00992AB6" w:rsidRPr="001200BA">
        <w:rPr>
          <w:sz w:val="22"/>
          <w:szCs w:val="22"/>
        </w:rPr>
        <w:t xml:space="preserve"> zum Download unter </w:t>
      </w:r>
      <w:hyperlink r:id="rId11" w:history="1">
        <w:r w:rsidR="00084988" w:rsidRPr="001200BA">
          <w:rPr>
            <w:rStyle w:val="Hyperlink"/>
            <w:sz w:val="22"/>
            <w:szCs w:val="22"/>
          </w:rPr>
          <w:t>https://www.jt-augsburg.de/presse</w:t>
        </w:r>
      </w:hyperlink>
      <w:r w:rsidR="00992AB6" w:rsidRPr="001200BA">
        <w:rPr>
          <w:sz w:val="22"/>
          <w:szCs w:val="22"/>
        </w:rPr>
        <w:t>:</w:t>
      </w:r>
      <w:r w:rsidR="00084988" w:rsidRPr="001200BA">
        <w:rPr>
          <w:rFonts w:eastAsia="Arial Unicode MS" w:cs="Arial Unicode MS"/>
          <w:kern w:val="8"/>
          <w:sz w:val="22"/>
          <w:szCs w:val="22"/>
          <w:bdr w:val="nil"/>
          <w14:textOutline w14:w="0" w14:cap="flat" w14:cmpd="sng" w14:algn="ctr">
            <w14:noFill/>
            <w14:prstDash w14:val="solid"/>
            <w14:bevel/>
          </w14:textOutline>
        </w:rPr>
        <w:br/>
        <w:t xml:space="preserve"> </w:t>
      </w:r>
      <w:r w:rsidR="00084988" w:rsidRPr="001200BA">
        <w:rPr>
          <w:rFonts w:eastAsia="Arial Unicode MS" w:cs="Arial Unicode MS"/>
          <w:kern w:val="8"/>
          <w:sz w:val="22"/>
          <w:szCs w:val="22"/>
          <w:bdr w:val="nil"/>
          <w14:textOutline w14:w="0" w14:cap="flat" w14:cmpd="sng" w14:algn="ctr">
            <w14:noFill/>
            <w14:prstDash w14:val="solid"/>
            <w14:bevel/>
          </w14:textOutline>
        </w:rPr>
        <w:tab/>
      </w:r>
      <w:r w:rsidRPr="001200BA">
        <w:rPr>
          <w:rFonts w:eastAsia="Arial Unicode MS" w:cs="Arial Unicode MS"/>
          <w:kern w:val="8"/>
          <w:sz w:val="22"/>
          <w:szCs w:val="22"/>
          <w:bdr w:val="nil"/>
          <w14:textOutline w14:w="0" w14:cap="flat" w14:cmpd="sng" w14:algn="ctr">
            <w14:noFill/>
            <w14:prstDash w14:val="solid"/>
            <w14:bevel/>
          </w14:textOutline>
        </w:rPr>
        <w:t xml:space="preserve">Copyright: </w:t>
      </w:r>
      <w:r w:rsidRPr="001200BA">
        <w:rPr>
          <w:rFonts w:eastAsia="Arial Unicode MS" w:cs="Arial Unicode MS"/>
          <w:i/>
          <w:iCs/>
          <w:kern w:val="8"/>
          <w:sz w:val="22"/>
          <w:szCs w:val="22"/>
          <w:bdr w:val="nil"/>
          <w14:textOutline w14:w="0" w14:cap="flat" w14:cmpd="sng" w14:algn="ctr">
            <w14:noFill/>
            <w14:prstDash w14:val="solid"/>
            <w14:bevel/>
          </w14:textOutline>
        </w:rPr>
        <w:t>Junges Theater Augsburg</w:t>
      </w:r>
      <w:r w:rsidR="00084988" w:rsidRPr="001200BA">
        <w:rPr>
          <w:rFonts w:eastAsia="Arial Unicode MS" w:cs="Arial Unicode MS"/>
          <w:i/>
          <w:iCs/>
          <w:kern w:val="8"/>
          <w:sz w:val="22"/>
          <w:szCs w:val="22"/>
          <w:bdr w:val="nil"/>
          <w14:textOutline w14:w="0" w14:cap="flat" w14:cmpd="sng" w14:algn="ctr">
            <w14:noFill/>
            <w14:prstDash w14:val="solid"/>
            <w14:bevel/>
          </w14:textOutline>
        </w:rPr>
        <w:t>, Foto: Frauke Wichmann</w:t>
      </w:r>
    </w:p>
    <w:p w14:paraId="7194F1AC" w14:textId="77777777" w:rsidR="00505C93" w:rsidRPr="001200BA" w:rsidRDefault="00505C93" w:rsidP="00E70D9C">
      <w:pPr>
        <w:spacing w:line="240" w:lineRule="auto"/>
        <w:rPr>
          <w:bCs/>
          <w:sz w:val="22"/>
          <w:szCs w:val="22"/>
          <w:lang w:val="sv-SE"/>
        </w:rPr>
      </w:pPr>
    </w:p>
    <w:p w14:paraId="07E60CB9" w14:textId="6C937FA6" w:rsidR="003406C0" w:rsidRPr="001200BA" w:rsidRDefault="003406C0" w:rsidP="00E70D9C">
      <w:pPr>
        <w:spacing w:line="240" w:lineRule="auto"/>
        <w:rPr>
          <w:bCs/>
          <w:sz w:val="22"/>
          <w:szCs w:val="22"/>
          <w:lang w:val="sv-SE"/>
        </w:rPr>
      </w:pPr>
      <w:r w:rsidRPr="001200BA">
        <w:rPr>
          <w:bCs/>
          <w:sz w:val="22"/>
          <w:szCs w:val="22"/>
          <w:lang w:val="sv-SE"/>
        </w:rPr>
        <w:t>Pressekontakt:</w:t>
      </w:r>
      <w:r w:rsidRPr="001200BA">
        <w:rPr>
          <w:bCs/>
          <w:sz w:val="22"/>
          <w:szCs w:val="22"/>
          <w:lang w:val="sv-SE"/>
        </w:rPr>
        <w:tab/>
      </w:r>
      <w:r w:rsidRPr="001200BA">
        <w:rPr>
          <w:bCs/>
          <w:sz w:val="22"/>
          <w:szCs w:val="22"/>
          <w:lang w:val="sv-SE"/>
        </w:rPr>
        <w:tab/>
      </w:r>
      <w:r w:rsidRPr="001200BA">
        <w:rPr>
          <w:bCs/>
          <w:sz w:val="22"/>
          <w:szCs w:val="22"/>
          <w:lang w:val="sv-SE"/>
        </w:rPr>
        <w:tab/>
      </w:r>
      <w:r w:rsidRPr="001200BA">
        <w:rPr>
          <w:bCs/>
          <w:sz w:val="22"/>
          <w:szCs w:val="22"/>
          <w:lang w:val="sv-SE"/>
        </w:rPr>
        <w:tab/>
      </w:r>
      <w:r w:rsidRPr="001200BA">
        <w:rPr>
          <w:bCs/>
          <w:sz w:val="22"/>
          <w:szCs w:val="22"/>
          <w:lang w:val="sv-SE"/>
        </w:rPr>
        <w:tab/>
      </w:r>
    </w:p>
    <w:p w14:paraId="1F82D473" w14:textId="77777777" w:rsidR="003406C0" w:rsidRPr="001200BA"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rPr>
          <w:sz w:val="22"/>
          <w:szCs w:val="22"/>
          <w:lang w:val="sv-SE"/>
        </w:rPr>
      </w:pPr>
    </w:p>
    <w:p w14:paraId="791CFEF0" w14:textId="77777777" w:rsidR="003406C0" w:rsidRPr="001200BA"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1200BA">
        <w:rPr>
          <w:rFonts w:cs="Arial"/>
          <w:sz w:val="22"/>
          <w:szCs w:val="22"/>
          <w:lang w:val="sv-SE"/>
        </w:rPr>
        <w:t>Berrit Pöppelmeier</w:t>
      </w:r>
      <w:r w:rsidRPr="001200BA">
        <w:rPr>
          <w:rFonts w:cs="Arial"/>
          <w:sz w:val="22"/>
          <w:szCs w:val="22"/>
          <w:lang w:val="sv-SE"/>
        </w:rPr>
        <w:br/>
      </w:r>
    </w:p>
    <w:p w14:paraId="686D421C" w14:textId="77777777" w:rsidR="003406C0" w:rsidRPr="001200BA" w:rsidRDefault="003406C0"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0" w:right="2118"/>
        <w:rPr>
          <w:rFonts w:cs="Arial"/>
          <w:sz w:val="22"/>
          <w:szCs w:val="22"/>
          <w:lang w:val="sv-SE"/>
        </w:rPr>
      </w:pPr>
      <w:r w:rsidRPr="001200BA">
        <w:rPr>
          <w:rFonts w:cs="Arial"/>
          <w:sz w:val="22"/>
          <w:szCs w:val="22"/>
          <w:lang w:val="sv-SE"/>
        </w:rPr>
        <w:t>poeppelmeier@jt-augsburg.de</w:t>
      </w:r>
      <w:r w:rsidRPr="001200BA">
        <w:rPr>
          <w:rFonts w:cs="Arial"/>
          <w:sz w:val="22"/>
          <w:szCs w:val="22"/>
          <w:lang w:val="sv-SE"/>
        </w:rPr>
        <w:br/>
        <w:t>Tel.: 0821 4442995</w:t>
      </w:r>
    </w:p>
    <w:p w14:paraId="428E0F01" w14:textId="77777777" w:rsidR="003406C0" w:rsidRPr="001200BA" w:rsidRDefault="00C17D47" w:rsidP="003406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560" w:right="2118"/>
        <w:rPr>
          <w:rFonts w:cs="Arial"/>
          <w:sz w:val="22"/>
          <w:szCs w:val="22"/>
        </w:rPr>
      </w:pPr>
      <w:hyperlink r:id="rId12" w:history="1">
        <w:r w:rsidR="003406C0" w:rsidRPr="001200BA">
          <w:rPr>
            <w:rStyle w:val="Hyperlink"/>
            <w:rFonts w:cs="Arial"/>
            <w:sz w:val="22"/>
            <w:szCs w:val="22"/>
          </w:rPr>
          <w:t>www.jt-augsburg.de</w:t>
        </w:r>
      </w:hyperlink>
    </w:p>
    <w:p w14:paraId="300B9899" w14:textId="77777777" w:rsidR="003406C0" w:rsidRDefault="003406C0" w:rsidP="003406C0">
      <w:pPr>
        <w:spacing w:line="240" w:lineRule="auto"/>
        <w:rPr>
          <w:sz w:val="22"/>
          <w:szCs w:val="22"/>
        </w:rPr>
      </w:pPr>
    </w:p>
    <w:p w14:paraId="5D97E833" w14:textId="77777777" w:rsidR="005D1E9F" w:rsidRDefault="003406C0" w:rsidP="005D1E9F">
      <w:pPr>
        <w:spacing w:line="240" w:lineRule="auto"/>
        <w:rPr>
          <w:rFonts w:cs="Arial"/>
          <w:color w:val="000000" w:themeColor="text1"/>
          <w:sz w:val="18"/>
          <w:szCs w:val="18"/>
        </w:rPr>
      </w:pPr>
      <w:r>
        <w:rPr>
          <w:rFonts w:cs="Arial"/>
          <w:color w:val="000000" w:themeColor="text1"/>
          <w:sz w:val="18"/>
          <w:szCs w:val="18"/>
        </w:rPr>
        <w:t xml:space="preserve">Das </w:t>
      </w:r>
      <w:r>
        <w:rPr>
          <w:rFonts w:cs="Arial"/>
          <w:b/>
          <w:color w:val="000000" w:themeColor="text1"/>
          <w:sz w:val="18"/>
          <w:szCs w:val="18"/>
        </w:rPr>
        <w:t>Junge Theater Augsburg</w:t>
      </w:r>
      <w:r>
        <w:rPr>
          <w:rFonts w:cs="Arial"/>
          <w:color w:val="000000" w:themeColor="text1"/>
          <w:sz w:val="18"/>
          <w:szCs w:val="18"/>
        </w:rPr>
        <w:t xml:space="preserve"> spielt seit 1998 Theaterstücke für Kinder, Jugendliche und Familien – modernes </w:t>
      </w:r>
      <w:r>
        <w:rPr>
          <w:rFonts w:cs="Arial"/>
          <w:b/>
          <w:bCs/>
          <w:color w:val="000000" w:themeColor="text1"/>
          <w:sz w:val="18"/>
          <w:szCs w:val="18"/>
        </w:rPr>
        <w:t>Erzähltheater</w:t>
      </w:r>
      <w:r>
        <w:rPr>
          <w:rFonts w:cs="Arial"/>
          <w:color w:val="000000" w:themeColor="text1"/>
          <w:sz w:val="18"/>
          <w:szCs w:val="18"/>
        </w:rPr>
        <w:t xml:space="preserve"> mit Kammerspielcharakter. Mit viel Humor und Musik, liebevollen Bühnenbildern und Kostümen erzählen die Stücke neuentwickelte und wiederentdeckte Geschichten für junge Menschen – jung im Sinne von neugierig, voller Freude am Entdecken und Erkennen. Darüber hinaus ist das Junge Theater Augsburg mit dem </w:t>
      </w:r>
      <w:r>
        <w:rPr>
          <w:rFonts w:cs="Arial"/>
          <w:b/>
          <w:color w:val="000000" w:themeColor="text1"/>
          <w:sz w:val="18"/>
          <w:szCs w:val="18"/>
        </w:rPr>
        <w:t>Theaterpädagogischen Zent</w:t>
      </w:r>
      <w:r>
        <w:rPr>
          <w:rFonts w:cs="Arial"/>
          <w:b/>
          <w:color w:val="000000" w:themeColor="text1"/>
          <w:sz w:val="18"/>
          <w:szCs w:val="18"/>
        </w:rPr>
        <w:softHyphen/>
        <w:t>rum (TPZ)</w:t>
      </w:r>
      <w:r>
        <w:rPr>
          <w:rFonts w:cs="Arial"/>
          <w:bCs/>
          <w:color w:val="000000" w:themeColor="text1"/>
          <w:sz w:val="18"/>
          <w:szCs w:val="18"/>
        </w:rPr>
        <w:t xml:space="preserve"> </w:t>
      </w:r>
      <w:r>
        <w:rPr>
          <w:rFonts w:cs="Arial"/>
          <w:color w:val="000000" w:themeColor="text1"/>
          <w:sz w:val="18"/>
          <w:szCs w:val="18"/>
        </w:rPr>
        <w:t>an Schulen unterwegs. Szenisches Lernen, Übergangsklassenprojekte, Kreativ-Work</w:t>
      </w:r>
      <w:r>
        <w:rPr>
          <w:rFonts w:cs="Arial"/>
          <w:color w:val="000000" w:themeColor="text1"/>
          <w:sz w:val="18"/>
          <w:szCs w:val="18"/>
        </w:rPr>
        <w:softHyphen/>
        <w:t xml:space="preserve">shops und mehr laden zum Dialog und zur Interaktion ein. Ähnlich wir im TPZ ist die kulturelle Teilhabe auch ein wichtiger Bestandteil der </w:t>
      </w:r>
      <w:r>
        <w:rPr>
          <w:rFonts w:cs="Arial"/>
          <w:b/>
          <w:bCs/>
          <w:color w:val="000000" w:themeColor="text1"/>
          <w:sz w:val="18"/>
          <w:szCs w:val="18"/>
        </w:rPr>
        <w:t>Bürgerbühnen.</w:t>
      </w:r>
      <w:r>
        <w:rPr>
          <w:rFonts w:cs="Arial"/>
          <w:color w:val="000000" w:themeColor="text1"/>
          <w:sz w:val="18"/>
          <w:szCs w:val="18"/>
        </w:rPr>
        <w:t xml:space="preserve"> In diesem Format entwickeln „Expert*innen des Alltags“ projektbezogene Stücke für die Stadtgesellschaft. </w:t>
      </w:r>
    </w:p>
    <w:p w14:paraId="365DBADD" w14:textId="77777777" w:rsidR="005D1E9F" w:rsidRDefault="005D1E9F" w:rsidP="005D1E9F">
      <w:pPr>
        <w:spacing w:line="240" w:lineRule="auto"/>
        <w:rPr>
          <w:rFonts w:cs="Arial"/>
          <w:color w:val="000000" w:themeColor="text1"/>
          <w:sz w:val="18"/>
          <w:szCs w:val="18"/>
        </w:rPr>
      </w:pPr>
    </w:p>
    <w:p w14:paraId="103B168F" w14:textId="351F4728" w:rsidR="003406C0" w:rsidRPr="005D1E9F" w:rsidRDefault="003406C0" w:rsidP="005D1E9F">
      <w:pPr>
        <w:spacing w:line="240" w:lineRule="auto"/>
        <w:rPr>
          <w:rFonts w:cs="Arial"/>
          <w:color w:val="000000" w:themeColor="text1"/>
          <w:sz w:val="18"/>
          <w:szCs w:val="18"/>
        </w:rPr>
      </w:pPr>
      <w:r>
        <w:rPr>
          <w:rFonts w:cs="Arial"/>
          <w:color w:val="000000" w:themeColor="text1"/>
          <w:sz w:val="18"/>
          <w:szCs w:val="18"/>
        </w:rPr>
        <w:t>Das Junge Theater Augsburg wird von der Stadt Augsburg</w:t>
      </w:r>
      <w:r w:rsidR="004E7676">
        <w:rPr>
          <w:rFonts w:cs="Arial"/>
          <w:color w:val="000000" w:themeColor="text1"/>
          <w:sz w:val="18"/>
          <w:szCs w:val="18"/>
        </w:rPr>
        <w:t>,</w:t>
      </w:r>
      <w:r>
        <w:rPr>
          <w:rFonts w:cs="Arial"/>
          <w:color w:val="000000" w:themeColor="text1"/>
          <w:sz w:val="18"/>
          <w:szCs w:val="18"/>
        </w:rPr>
        <w:t xml:space="preserve"> dem Bayerischen Staatsministerium für Wissenschaft und Kunst </w:t>
      </w:r>
      <w:r w:rsidR="004E7676">
        <w:rPr>
          <w:rFonts w:cs="Arial"/>
          <w:color w:val="000000" w:themeColor="text1"/>
          <w:sz w:val="18"/>
          <w:szCs w:val="18"/>
        </w:rPr>
        <w:t xml:space="preserve">sowie vom Bezirk Schwaben </w:t>
      </w:r>
      <w:r>
        <w:rPr>
          <w:rFonts w:cs="Arial"/>
          <w:color w:val="000000" w:themeColor="text1"/>
          <w:sz w:val="18"/>
          <w:szCs w:val="18"/>
        </w:rPr>
        <w:t>gefördert.</w:t>
      </w:r>
    </w:p>
    <w:p w14:paraId="2A4B2658" w14:textId="611F46A5" w:rsidR="00F454FA" w:rsidRDefault="00F454FA" w:rsidP="003406C0">
      <w:pPr>
        <w:spacing w:line="240" w:lineRule="auto"/>
        <w:ind w:right="1692"/>
      </w:pPr>
    </w:p>
    <w:sectPr w:rsidR="00F454FA">
      <w:headerReference w:type="default" r:id="rId13"/>
      <w:footerReference w:type="default" r:id="rId14"/>
      <w:headerReference w:type="first" r:id="rId15"/>
      <w:footerReference w:type="first" r:id="rId16"/>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F483" w14:textId="77777777" w:rsidR="008B63FB" w:rsidRDefault="008B63FB">
      <w:pPr>
        <w:spacing w:line="240" w:lineRule="auto"/>
      </w:pPr>
      <w:r>
        <w:separator/>
      </w:r>
    </w:p>
  </w:endnote>
  <w:endnote w:type="continuationSeparator" w:id="0">
    <w:p w14:paraId="0F7B21A7" w14:textId="77777777" w:rsidR="008B63FB" w:rsidRDefault="008B6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Plan Grotesque Pro Medium">
    <w:altName w:val="Calibri"/>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6188" w14:textId="77777777" w:rsidR="008B63FB" w:rsidRDefault="008B63FB">
      <w:pPr>
        <w:spacing w:line="240" w:lineRule="auto"/>
      </w:pPr>
      <w:r>
        <w:separator/>
      </w:r>
    </w:p>
  </w:footnote>
  <w:footnote w:type="continuationSeparator" w:id="0">
    <w:p w14:paraId="293EBA90" w14:textId="77777777" w:rsidR="008B63FB" w:rsidRDefault="008B6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2B8954F2" id="officeArt object" o:spid="_x0000_s1026" alt="Gerader Verbinder 13"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6DE06682" id="officeArt object" o:spid="_x0000_s1026" alt="Gerader Verbinder 14" style="position:absolute;z-index:-251656704;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" strokecolor="#c60086" strokeweight=".5pt">
              <v:stroke joinstyle="miter"/>
              <w10:wrap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fldSimple w:instr=" NUMPAGES ">
      <w:r w:rsidR="005F1A20">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w14:anchorId="59E66B48" id="officeArt object" o:spid="_x0000_s1026" alt="Gerader Verbinder 10" style="position:absolute;z-index:-251659776;visibility:visible;mso-wrap-style:square;mso-wrap-distance-left:12pt;mso-wrap-distance-top:12pt;mso-wrap-distance-right:12pt;mso-wrap-distance-bottom:12pt;mso-position-horizontal:absolute;mso-position-horizontal-relative:page;mso-position-vertical:absolute;mso-position-vertical-relative:page" from="0,297.8pt" to="17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" strokecolor="#a61f2c" strokeweight=".5pt">
              <v:stroke joinstyle="miter"/>
              <w10:wrap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w14:anchorId="73BD0D16" id="officeArt object" o:spid="_x0000_s1026" alt="Gerader Verbinder 11" style="position:absolute;z-index:-251657728;visibility:visible;mso-wrap-style:square;mso-wrap-distance-left:12pt;mso-wrap-distance-top:12pt;mso-wrap-distance-right:12pt;mso-wrap-distance-bottom:12pt;mso-position-horizontal:absolute;mso-position-horizontal-relative:page;mso-position-vertical:absolute;mso-position-vertical-relative:page" from="0,421.1pt" to="17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" strokecolor="#c60086"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06E3D"/>
    <w:multiLevelType w:val="multilevel"/>
    <w:tmpl w:val="ADC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3B3ED3"/>
    <w:multiLevelType w:val="hybridMultilevel"/>
    <w:tmpl w:val="A5F8A0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5AF05A6"/>
    <w:multiLevelType w:val="hybridMultilevel"/>
    <w:tmpl w:val="E0465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A"/>
    <w:rsid w:val="000022D5"/>
    <w:rsid w:val="00014F93"/>
    <w:rsid w:val="0001743F"/>
    <w:rsid w:val="00027489"/>
    <w:rsid w:val="00074697"/>
    <w:rsid w:val="00084988"/>
    <w:rsid w:val="00085706"/>
    <w:rsid w:val="000D28B9"/>
    <w:rsid w:val="000E33C1"/>
    <w:rsid w:val="000F6CE2"/>
    <w:rsid w:val="00111B5E"/>
    <w:rsid w:val="00111EDC"/>
    <w:rsid w:val="001200BA"/>
    <w:rsid w:val="00144B13"/>
    <w:rsid w:val="00157632"/>
    <w:rsid w:val="00187096"/>
    <w:rsid w:val="001A5DE4"/>
    <w:rsid w:val="001B36A1"/>
    <w:rsid w:val="001C3248"/>
    <w:rsid w:val="001D47C8"/>
    <w:rsid w:val="001E6B2A"/>
    <w:rsid w:val="002009B3"/>
    <w:rsid w:val="002165D3"/>
    <w:rsid w:val="00251418"/>
    <w:rsid w:val="00267EE5"/>
    <w:rsid w:val="002720BC"/>
    <w:rsid w:val="00285108"/>
    <w:rsid w:val="002D36CB"/>
    <w:rsid w:val="00316046"/>
    <w:rsid w:val="003406C0"/>
    <w:rsid w:val="00340CCB"/>
    <w:rsid w:val="00394A51"/>
    <w:rsid w:val="00397F2C"/>
    <w:rsid w:val="003A34A8"/>
    <w:rsid w:val="003A47E6"/>
    <w:rsid w:val="003D0D3A"/>
    <w:rsid w:val="003D116A"/>
    <w:rsid w:val="003F3FB3"/>
    <w:rsid w:val="00402DAF"/>
    <w:rsid w:val="00447912"/>
    <w:rsid w:val="0045599D"/>
    <w:rsid w:val="004872ED"/>
    <w:rsid w:val="004A2F92"/>
    <w:rsid w:val="004B7B70"/>
    <w:rsid w:val="004C279D"/>
    <w:rsid w:val="004D3FAE"/>
    <w:rsid w:val="004D5815"/>
    <w:rsid w:val="004E4C22"/>
    <w:rsid w:val="004E4E73"/>
    <w:rsid w:val="004E7676"/>
    <w:rsid w:val="004F5F51"/>
    <w:rsid w:val="00505C93"/>
    <w:rsid w:val="00511D9C"/>
    <w:rsid w:val="00530CD5"/>
    <w:rsid w:val="00533675"/>
    <w:rsid w:val="00535CC1"/>
    <w:rsid w:val="005379CC"/>
    <w:rsid w:val="0054365C"/>
    <w:rsid w:val="00545008"/>
    <w:rsid w:val="00547AF7"/>
    <w:rsid w:val="00555EA5"/>
    <w:rsid w:val="00563E2B"/>
    <w:rsid w:val="00574E67"/>
    <w:rsid w:val="00575FA6"/>
    <w:rsid w:val="005A01F5"/>
    <w:rsid w:val="005A7257"/>
    <w:rsid w:val="005C4EC9"/>
    <w:rsid w:val="005D1E9F"/>
    <w:rsid w:val="005F1A20"/>
    <w:rsid w:val="005F1AAB"/>
    <w:rsid w:val="005F24D6"/>
    <w:rsid w:val="006128E3"/>
    <w:rsid w:val="00613495"/>
    <w:rsid w:val="006240AC"/>
    <w:rsid w:val="006309B5"/>
    <w:rsid w:val="00634642"/>
    <w:rsid w:val="006465DE"/>
    <w:rsid w:val="00696E00"/>
    <w:rsid w:val="006A24AA"/>
    <w:rsid w:val="006A2946"/>
    <w:rsid w:val="006C68A6"/>
    <w:rsid w:val="006E0943"/>
    <w:rsid w:val="00743FD4"/>
    <w:rsid w:val="0074633F"/>
    <w:rsid w:val="00746691"/>
    <w:rsid w:val="00787D24"/>
    <w:rsid w:val="007B3A11"/>
    <w:rsid w:val="007B610B"/>
    <w:rsid w:val="007F184E"/>
    <w:rsid w:val="007F36EB"/>
    <w:rsid w:val="00892E08"/>
    <w:rsid w:val="008A3AB6"/>
    <w:rsid w:val="008A5E45"/>
    <w:rsid w:val="008B63FB"/>
    <w:rsid w:val="008B7D94"/>
    <w:rsid w:val="008F2C3A"/>
    <w:rsid w:val="00922D91"/>
    <w:rsid w:val="00925C44"/>
    <w:rsid w:val="00936FF0"/>
    <w:rsid w:val="00990E3D"/>
    <w:rsid w:val="0099125D"/>
    <w:rsid w:val="00992AB6"/>
    <w:rsid w:val="009A0DF6"/>
    <w:rsid w:val="009B0652"/>
    <w:rsid w:val="009C096B"/>
    <w:rsid w:val="009E15DA"/>
    <w:rsid w:val="009E3273"/>
    <w:rsid w:val="00A145CE"/>
    <w:rsid w:val="00A178CE"/>
    <w:rsid w:val="00A545DF"/>
    <w:rsid w:val="00A56803"/>
    <w:rsid w:val="00A82B64"/>
    <w:rsid w:val="00A86ED2"/>
    <w:rsid w:val="00AB62ED"/>
    <w:rsid w:val="00AC54B7"/>
    <w:rsid w:val="00AD1E4A"/>
    <w:rsid w:val="00AD4F9F"/>
    <w:rsid w:val="00AD6C63"/>
    <w:rsid w:val="00AE0267"/>
    <w:rsid w:val="00AE12FA"/>
    <w:rsid w:val="00B12BC7"/>
    <w:rsid w:val="00B26FF2"/>
    <w:rsid w:val="00B56A89"/>
    <w:rsid w:val="00B67A40"/>
    <w:rsid w:val="00B85B13"/>
    <w:rsid w:val="00B90F19"/>
    <w:rsid w:val="00BA677F"/>
    <w:rsid w:val="00BC016A"/>
    <w:rsid w:val="00BE517B"/>
    <w:rsid w:val="00BF6152"/>
    <w:rsid w:val="00C04FEE"/>
    <w:rsid w:val="00C1220E"/>
    <w:rsid w:val="00C2148C"/>
    <w:rsid w:val="00C31449"/>
    <w:rsid w:val="00C400D3"/>
    <w:rsid w:val="00C626C9"/>
    <w:rsid w:val="00CA3397"/>
    <w:rsid w:val="00CA3496"/>
    <w:rsid w:val="00CA75A7"/>
    <w:rsid w:val="00CC075B"/>
    <w:rsid w:val="00CD773D"/>
    <w:rsid w:val="00D048A8"/>
    <w:rsid w:val="00D1602B"/>
    <w:rsid w:val="00D216D5"/>
    <w:rsid w:val="00D412DF"/>
    <w:rsid w:val="00D455F6"/>
    <w:rsid w:val="00D50400"/>
    <w:rsid w:val="00D73DF1"/>
    <w:rsid w:val="00D820E1"/>
    <w:rsid w:val="00DD1B96"/>
    <w:rsid w:val="00DF4E87"/>
    <w:rsid w:val="00E06D61"/>
    <w:rsid w:val="00E27BB2"/>
    <w:rsid w:val="00E467EE"/>
    <w:rsid w:val="00E656CC"/>
    <w:rsid w:val="00E70D9C"/>
    <w:rsid w:val="00E75EB7"/>
    <w:rsid w:val="00E846AB"/>
    <w:rsid w:val="00E84E8B"/>
    <w:rsid w:val="00E86760"/>
    <w:rsid w:val="00EA247E"/>
    <w:rsid w:val="00EA6E01"/>
    <w:rsid w:val="00EB69E4"/>
    <w:rsid w:val="00EC2B99"/>
    <w:rsid w:val="00EC3924"/>
    <w:rsid w:val="00ED634F"/>
    <w:rsid w:val="00F038AA"/>
    <w:rsid w:val="00F2372F"/>
    <w:rsid w:val="00F41E82"/>
    <w:rsid w:val="00F454FA"/>
    <w:rsid w:val="00F51BA6"/>
    <w:rsid w:val="00F56DDC"/>
    <w:rsid w:val="00F93AA9"/>
    <w:rsid w:val="00F941EB"/>
    <w:rsid w:val="00FA222C"/>
    <w:rsid w:val="00FD650B"/>
    <w:rsid w:val="00FD78F7"/>
    <w:rsid w:val="00FE22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B56A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111B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kern w:val="0"/>
      <w:sz w:val="36"/>
      <w:szCs w:val="36"/>
      <w:bdr w:val="none" w:sz="0" w:space="0" w:color="auto"/>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 w:type="character" w:styleId="Hervorhebung">
    <w:name w:val="Emphasis"/>
    <w:basedOn w:val="Absatz-Standardschriftart"/>
    <w:uiPriority w:val="20"/>
    <w:qFormat/>
    <w:rsid w:val="003406C0"/>
    <w:rPr>
      <w:i/>
      <w:iCs/>
    </w:rPr>
  </w:style>
  <w:style w:type="character" w:styleId="Fett">
    <w:name w:val="Strong"/>
    <w:basedOn w:val="Absatz-Standardschriftart"/>
    <w:uiPriority w:val="22"/>
    <w:qFormat/>
    <w:rsid w:val="00AD6C63"/>
    <w:rPr>
      <w:b/>
      <w:bCs/>
    </w:rPr>
  </w:style>
  <w:style w:type="character" w:styleId="Kommentarzeichen">
    <w:name w:val="annotation reference"/>
    <w:basedOn w:val="Absatz-Standardschriftart"/>
    <w:uiPriority w:val="99"/>
    <w:semiHidden/>
    <w:unhideWhenUsed/>
    <w:rsid w:val="004C279D"/>
    <w:rPr>
      <w:sz w:val="16"/>
      <w:szCs w:val="16"/>
    </w:rPr>
  </w:style>
  <w:style w:type="paragraph" w:styleId="Kommentartext">
    <w:name w:val="annotation text"/>
    <w:basedOn w:val="Standard"/>
    <w:link w:val="KommentartextZchn"/>
    <w:uiPriority w:val="99"/>
    <w:semiHidden/>
    <w:unhideWhenUsed/>
    <w:rsid w:val="004C27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79D"/>
    <w:rPr>
      <w:rFonts w:ascii="Arial" w:hAnsi="Arial" w:cs="Arial Unicode MS"/>
      <w:color w:val="000000"/>
      <w:kern w:val="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4C279D"/>
    <w:rPr>
      <w:b/>
      <w:bCs/>
    </w:rPr>
  </w:style>
  <w:style w:type="character" w:customStyle="1" w:styleId="KommentarthemaZchn">
    <w:name w:val="Kommentarthema Zchn"/>
    <w:basedOn w:val="KommentartextZchn"/>
    <w:link w:val="Kommentarthema"/>
    <w:uiPriority w:val="99"/>
    <w:semiHidden/>
    <w:rsid w:val="004C279D"/>
    <w:rPr>
      <w:rFonts w:ascii="Arial" w:hAnsi="Arial" w:cs="Arial Unicode MS"/>
      <w:b/>
      <w:bCs/>
      <w:color w:val="000000"/>
      <w:kern w:val="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EA247E"/>
    <w:rPr>
      <w:color w:val="FF00FF" w:themeColor="followedHyperlink"/>
      <w:u w:val="single"/>
    </w:rPr>
  </w:style>
  <w:style w:type="paragraph" w:styleId="StandardWeb">
    <w:name w:val="Normal (Web)"/>
    <w:basedOn w:val="Standard"/>
    <w:uiPriority w:val="99"/>
    <w:semiHidden/>
    <w:unhideWhenUsed/>
    <w:rsid w:val="0051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ascii="Times New Roman" w:eastAsia="Times New Roman" w:hAnsi="Times New Roman" w:cs="Times New Roman"/>
      <w:kern w:val="0"/>
      <w:sz w:val="24"/>
      <w:szCs w:val="24"/>
      <w:bdr w:val="none" w:sz="0" w:space="0" w:color="auto"/>
      <w14:textOutline w14:w="0" w14:cap="rnd" w14:cmpd="sng" w14:algn="ctr">
        <w14:noFill/>
        <w14:prstDash w14:val="solid"/>
        <w14:bevel/>
      </w14:textOutline>
    </w:rPr>
  </w:style>
  <w:style w:type="paragraph" w:customStyle="1" w:styleId="western">
    <w:name w:val="western"/>
    <w:basedOn w:val="Standard"/>
    <w:rsid w:val="00511D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42" w:line="276" w:lineRule="auto"/>
    </w:pPr>
    <w:rPr>
      <w:rFonts w:eastAsia="Times New Roman" w:cs="Arial"/>
      <w:kern w:val="0"/>
      <w:sz w:val="20"/>
      <w:szCs w:val="20"/>
      <w:bdr w:val="none" w:sz="0" w:space="0" w:color="auto"/>
      <w14:textOutline w14:w="0" w14:cap="rnd" w14:cmpd="sng" w14:algn="ctr">
        <w14:noFill/>
        <w14:prstDash w14:val="solid"/>
        <w14:bevel/>
      </w14:textOutline>
    </w:rPr>
  </w:style>
  <w:style w:type="paragraph" w:styleId="Listenabsatz">
    <w:name w:val="List Paragraph"/>
    <w:basedOn w:val="Standard"/>
    <w:uiPriority w:val="34"/>
    <w:qFormat/>
    <w:rsid w:val="00111B5E"/>
    <w:pPr>
      <w:ind w:left="720"/>
      <w:contextualSpacing/>
    </w:pPr>
  </w:style>
  <w:style w:type="character" w:customStyle="1" w:styleId="berschrift2Zchn">
    <w:name w:val="Überschrift 2 Zchn"/>
    <w:basedOn w:val="Absatz-Standardschriftart"/>
    <w:link w:val="berschrift2"/>
    <w:uiPriority w:val="9"/>
    <w:rsid w:val="00111B5E"/>
    <w:rPr>
      <w:rFonts w:eastAsia="Times New Roman"/>
      <w:b/>
      <w:bCs/>
      <w:sz w:val="36"/>
      <w:szCs w:val="36"/>
      <w:bdr w:val="none" w:sz="0" w:space="0" w:color="auto"/>
    </w:rPr>
  </w:style>
  <w:style w:type="character" w:customStyle="1" w:styleId="ap3a">
    <w:name w:val="_ap3a"/>
    <w:basedOn w:val="Absatz-Standardschriftart"/>
    <w:rsid w:val="00C1220E"/>
  </w:style>
  <w:style w:type="character" w:customStyle="1" w:styleId="berschrift1Zchn">
    <w:name w:val="Überschrift 1 Zchn"/>
    <w:basedOn w:val="Absatz-Standardschriftart"/>
    <w:link w:val="berschrift1"/>
    <w:uiPriority w:val="9"/>
    <w:rsid w:val="00B56A89"/>
    <w:rPr>
      <w:rFonts w:asciiTheme="majorHAnsi" w:eastAsiaTheme="majorEastAsia" w:hAnsiTheme="majorHAnsi" w:cstheme="majorBidi"/>
      <w:color w:val="2F5496" w:themeColor="accent1" w:themeShade="BF"/>
      <w:kern w:val="8"/>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364">
      <w:bodyDiv w:val="1"/>
      <w:marLeft w:val="0"/>
      <w:marRight w:val="0"/>
      <w:marTop w:val="0"/>
      <w:marBottom w:val="0"/>
      <w:divBdr>
        <w:top w:val="none" w:sz="0" w:space="0" w:color="auto"/>
        <w:left w:val="none" w:sz="0" w:space="0" w:color="auto"/>
        <w:bottom w:val="none" w:sz="0" w:space="0" w:color="auto"/>
        <w:right w:val="none" w:sz="0" w:space="0" w:color="auto"/>
      </w:divBdr>
    </w:div>
    <w:div w:id="355230309">
      <w:bodyDiv w:val="1"/>
      <w:marLeft w:val="0"/>
      <w:marRight w:val="0"/>
      <w:marTop w:val="0"/>
      <w:marBottom w:val="0"/>
      <w:divBdr>
        <w:top w:val="none" w:sz="0" w:space="0" w:color="auto"/>
        <w:left w:val="none" w:sz="0" w:space="0" w:color="auto"/>
        <w:bottom w:val="none" w:sz="0" w:space="0" w:color="auto"/>
        <w:right w:val="none" w:sz="0" w:space="0" w:color="auto"/>
      </w:divBdr>
    </w:div>
    <w:div w:id="365177604">
      <w:bodyDiv w:val="1"/>
      <w:marLeft w:val="0"/>
      <w:marRight w:val="0"/>
      <w:marTop w:val="0"/>
      <w:marBottom w:val="0"/>
      <w:divBdr>
        <w:top w:val="none" w:sz="0" w:space="0" w:color="auto"/>
        <w:left w:val="none" w:sz="0" w:space="0" w:color="auto"/>
        <w:bottom w:val="none" w:sz="0" w:space="0" w:color="auto"/>
        <w:right w:val="none" w:sz="0" w:space="0" w:color="auto"/>
      </w:divBdr>
    </w:div>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8180">
      <w:bodyDiv w:val="1"/>
      <w:marLeft w:val="0"/>
      <w:marRight w:val="0"/>
      <w:marTop w:val="0"/>
      <w:marBottom w:val="0"/>
      <w:divBdr>
        <w:top w:val="none" w:sz="0" w:space="0" w:color="auto"/>
        <w:left w:val="none" w:sz="0" w:space="0" w:color="auto"/>
        <w:bottom w:val="none" w:sz="0" w:space="0" w:color="auto"/>
        <w:right w:val="none" w:sz="0" w:space="0" w:color="auto"/>
      </w:divBdr>
    </w:div>
    <w:div w:id="627711502">
      <w:bodyDiv w:val="1"/>
      <w:marLeft w:val="0"/>
      <w:marRight w:val="0"/>
      <w:marTop w:val="0"/>
      <w:marBottom w:val="0"/>
      <w:divBdr>
        <w:top w:val="none" w:sz="0" w:space="0" w:color="auto"/>
        <w:left w:val="none" w:sz="0" w:space="0" w:color="auto"/>
        <w:bottom w:val="none" w:sz="0" w:space="0" w:color="auto"/>
        <w:right w:val="none" w:sz="0" w:space="0" w:color="auto"/>
      </w:divBdr>
    </w:div>
    <w:div w:id="683433932">
      <w:bodyDiv w:val="1"/>
      <w:marLeft w:val="0"/>
      <w:marRight w:val="0"/>
      <w:marTop w:val="0"/>
      <w:marBottom w:val="0"/>
      <w:divBdr>
        <w:top w:val="none" w:sz="0" w:space="0" w:color="auto"/>
        <w:left w:val="none" w:sz="0" w:space="0" w:color="auto"/>
        <w:bottom w:val="none" w:sz="0" w:space="0" w:color="auto"/>
        <w:right w:val="none" w:sz="0" w:space="0" w:color="auto"/>
      </w:divBdr>
    </w:div>
    <w:div w:id="713113552">
      <w:bodyDiv w:val="1"/>
      <w:marLeft w:val="0"/>
      <w:marRight w:val="0"/>
      <w:marTop w:val="0"/>
      <w:marBottom w:val="0"/>
      <w:divBdr>
        <w:top w:val="none" w:sz="0" w:space="0" w:color="auto"/>
        <w:left w:val="none" w:sz="0" w:space="0" w:color="auto"/>
        <w:bottom w:val="none" w:sz="0" w:space="0" w:color="auto"/>
        <w:right w:val="none" w:sz="0" w:space="0" w:color="auto"/>
      </w:divBdr>
    </w:div>
    <w:div w:id="840046110">
      <w:bodyDiv w:val="1"/>
      <w:marLeft w:val="0"/>
      <w:marRight w:val="0"/>
      <w:marTop w:val="0"/>
      <w:marBottom w:val="0"/>
      <w:divBdr>
        <w:top w:val="none" w:sz="0" w:space="0" w:color="auto"/>
        <w:left w:val="none" w:sz="0" w:space="0" w:color="auto"/>
        <w:bottom w:val="none" w:sz="0" w:space="0" w:color="auto"/>
        <w:right w:val="none" w:sz="0" w:space="0" w:color="auto"/>
      </w:divBdr>
    </w:div>
    <w:div w:id="934480457">
      <w:bodyDiv w:val="1"/>
      <w:marLeft w:val="0"/>
      <w:marRight w:val="0"/>
      <w:marTop w:val="0"/>
      <w:marBottom w:val="0"/>
      <w:divBdr>
        <w:top w:val="none" w:sz="0" w:space="0" w:color="auto"/>
        <w:left w:val="none" w:sz="0" w:space="0" w:color="auto"/>
        <w:bottom w:val="none" w:sz="0" w:space="0" w:color="auto"/>
        <w:right w:val="none" w:sz="0" w:space="0" w:color="auto"/>
      </w:divBdr>
    </w:div>
    <w:div w:id="959454859">
      <w:bodyDiv w:val="1"/>
      <w:marLeft w:val="0"/>
      <w:marRight w:val="0"/>
      <w:marTop w:val="0"/>
      <w:marBottom w:val="0"/>
      <w:divBdr>
        <w:top w:val="none" w:sz="0" w:space="0" w:color="auto"/>
        <w:left w:val="none" w:sz="0" w:space="0" w:color="auto"/>
        <w:bottom w:val="none" w:sz="0" w:space="0" w:color="auto"/>
        <w:right w:val="none" w:sz="0" w:space="0" w:color="auto"/>
      </w:divBdr>
    </w:div>
    <w:div w:id="962537671">
      <w:bodyDiv w:val="1"/>
      <w:marLeft w:val="0"/>
      <w:marRight w:val="0"/>
      <w:marTop w:val="0"/>
      <w:marBottom w:val="0"/>
      <w:divBdr>
        <w:top w:val="none" w:sz="0" w:space="0" w:color="auto"/>
        <w:left w:val="none" w:sz="0" w:space="0" w:color="auto"/>
        <w:bottom w:val="none" w:sz="0" w:space="0" w:color="auto"/>
        <w:right w:val="none" w:sz="0" w:space="0" w:color="auto"/>
      </w:divBdr>
    </w:div>
    <w:div w:id="989483014">
      <w:bodyDiv w:val="1"/>
      <w:marLeft w:val="0"/>
      <w:marRight w:val="0"/>
      <w:marTop w:val="0"/>
      <w:marBottom w:val="0"/>
      <w:divBdr>
        <w:top w:val="none" w:sz="0" w:space="0" w:color="auto"/>
        <w:left w:val="none" w:sz="0" w:space="0" w:color="auto"/>
        <w:bottom w:val="none" w:sz="0" w:space="0" w:color="auto"/>
        <w:right w:val="none" w:sz="0" w:space="0" w:color="auto"/>
      </w:divBdr>
    </w:div>
    <w:div w:id="1112091092">
      <w:bodyDiv w:val="1"/>
      <w:marLeft w:val="0"/>
      <w:marRight w:val="0"/>
      <w:marTop w:val="0"/>
      <w:marBottom w:val="0"/>
      <w:divBdr>
        <w:top w:val="none" w:sz="0" w:space="0" w:color="auto"/>
        <w:left w:val="none" w:sz="0" w:space="0" w:color="auto"/>
        <w:bottom w:val="none" w:sz="0" w:space="0" w:color="auto"/>
        <w:right w:val="none" w:sz="0" w:space="0" w:color="auto"/>
      </w:divBdr>
    </w:div>
    <w:div w:id="1141116214">
      <w:bodyDiv w:val="1"/>
      <w:marLeft w:val="0"/>
      <w:marRight w:val="0"/>
      <w:marTop w:val="0"/>
      <w:marBottom w:val="0"/>
      <w:divBdr>
        <w:top w:val="none" w:sz="0" w:space="0" w:color="auto"/>
        <w:left w:val="none" w:sz="0" w:space="0" w:color="auto"/>
        <w:bottom w:val="none" w:sz="0" w:space="0" w:color="auto"/>
        <w:right w:val="none" w:sz="0" w:space="0" w:color="auto"/>
      </w:divBdr>
    </w:div>
    <w:div w:id="1266183904">
      <w:bodyDiv w:val="1"/>
      <w:marLeft w:val="0"/>
      <w:marRight w:val="0"/>
      <w:marTop w:val="0"/>
      <w:marBottom w:val="0"/>
      <w:divBdr>
        <w:top w:val="none" w:sz="0" w:space="0" w:color="auto"/>
        <w:left w:val="none" w:sz="0" w:space="0" w:color="auto"/>
        <w:bottom w:val="none" w:sz="0" w:space="0" w:color="auto"/>
        <w:right w:val="none" w:sz="0" w:space="0" w:color="auto"/>
      </w:divBdr>
    </w:div>
    <w:div w:id="1316185036">
      <w:bodyDiv w:val="1"/>
      <w:marLeft w:val="0"/>
      <w:marRight w:val="0"/>
      <w:marTop w:val="0"/>
      <w:marBottom w:val="0"/>
      <w:divBdr>
        <w:top w:val="none" w:sz="0" w:space="0" w:color="auto"/>
        <w:left w:val="none" w:sz="0" w:space="0" w:color="auto"/>
        <w:bottom w:val="none" w:sz="0" w:space="0" w:color="auto"/>
        <w:right w:val="none" w:sz="0" w:space="0" w:color="auto"/>
      </w:divBdr>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07">
      <w:bodyDiv w:val="1"/>
      <w:marLeft w:val="0"/>
      <w:marRight w:val="0"/>
      <w:marTop w:val="0"/>
      <w:marBottom w:val="0"/>
      <w:divBdr>
        <w:top w:val="none" w:sz="0" w:space="0" w:color="auto"/>
        <w:left w:val="none" w:sz="0" w:space="0" w:color="auto"/>
        <w:bottom w:val="none" w:sz="0" w:space="0" w:color="auto"/>
        <w:right w:val="none" w:sz="0" w:space="0" w:color="auto"/>
      </w:divBdr>
    </w:div>
    <w:div w:id="1923099795">
      <w:bodyDiv w:val="1"/>
      <w:marLeft w:val="0"/>
      <w:marRight w:val="0"/>
      <w:marTop w:val="0"/>
      <w:marBottom w:val="0"/>
      <w:divBdr>
        <w:top w:val="none" w:sz="0" w:space="0" w:color="auto"/>
        <w:left w:val="none" w:sz="0" w:space="0" w:color="auto"/>
        <w:bottom w:val="none" w:sz="0" w:space="0" w:color="auto"/>
        <w:right w:val="none" w:sz="0" w:space="0" w:color="auto"/>
      </w:divBdr>
    </w:div>
    <w:div w:id="1924798835">
      <w:bodyDiv w:val="1"/>
      <w:marLeft w:val="0"/>
      <w:marRight w:val="0"/>
      <w:marTop w:val="0"/>
      <w:marBottom w:val="0"/>
      <w:divBdr>
        <w:top w:val="none" w:sz="0" w:space="0" w:color="auto"/>
        <w:left w:val="none" w:sz="0" w:space="0" w:color="auto"/>
        <w:bottom w:val="none" w:sz="0" w:space="0" w:color="auto"/>
        <w:right w:val="none" w:sz="0" w:space="0" w:color="auto"/>
      </w:divBdr>
    </w:div>
    <w:div w:id="2093693572">
      <w:bodyDiv w:val="1"/>
      <w:marLeft w:val="0"/>
      <w:marRight w:val="0"/>
      <w:marTop w:val="0"/>
      <w:marBottom w:val="0"/>
      <w:divBdr>
        <w:top w:val="none" w:sz="0" w:space="0" w:color="auto"/>
        <w:left w:val="none" w:sz="0" w:space="0" w:color="auto"/>
        <w:bottom w:val="none" w:sz="0" w:space="0" w:color="auto"/>
        <w:right w:val="none" w:sz="0" w:space="0" w:color="auto"/>
      </w:divBdr>
    </w:div>
    <w:div w:id="211362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t-augsbu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t-augsburg.de/pres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t-augsburg.de/wut" TargetMode="External"/><Relationship Id="rId4" Type="http://schemas.openxmlformats.org/officeDocument/2006/relationships/settings" Target="settings.xml"/><Relationship Id="rId9" Type="http://schemas.openxmlformats.org/officeDocument/2006/relationships/hyperlink" Target="https://brechtfestival.de/produktion/wuuuuut-202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3ABA-B432-431F-B521-F9BEDC09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Berrit</dc:creator>
  <cp:lastModifiedBy>Berrit Pöppelmeier</cp:lastModifiedBy>
  <cp:revision>19</cp:revision>
  <cp:lastPrinted>2024-01-11T09:02:00Z</cp:lastPrinted>
  <dcterms:created xsi:type="dcterms:W3CDTF">2024-01-09T08:42:00Z</dcterms:created>
  <dcterms:modified xsi:type="dcterms:W3CDTF">2024-01-11T09:02:00Z</dcterms:modified>
</cp:coreProperties>
</file>