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5277D9A2" w:rsidR="005A5205" w:rsidRPr="00575FA6" w:rsidRDefault="005A52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A61B7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A61B7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5277D9A2" w:rsidR="005A5205" w:rsidRPr="00575FA6" w:rsidRDefault="005A5205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A61B7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A61B7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26D1C887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</w:t>
      </w:r>
      <w:r w:rsidRPr="005A5205">
        <w:rPr>
          <w:rFonts w:ascii="Arial" w:hAnsi="Arial" w:cs="Arial"/>
          <w:u w:val="single"/>
        </w:rPr>
        <w:t xml:space="preserve">vom </w:t>
      </w:r>
      <w:r w:rsidRPr="005A5205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54E24">
        <w:rPr>
          <w:rFonts w:ascii="Arial" w:hAnsi="Arial" w:cs="Arial"/>
          <w:noProof/>
          <w:u w:val="single"/>
        </w:rPr>
        <w:t>8</w:t>
      </w:r>
      <w:r w:rsidR="00AF77E9">
        <w:rPr>
          <w:rFonts w:ascii="Arial" w:hAnsi="Arial" w:cs="Arial"/>
          <w:noProof/>
          <w:u w:val="single"/>
        </w:rPr>
        <w:t>. Oktober</w:t>
      </w:r>
      <w:r w:rsidR="005A7C72">
        <w:rPr>
          <w:rFonts w:ascii="Arial" w:hAnsi="Arial" w:cs="Arial"/>
          <w:noProof/>
          <w:u w:val="single"/>
        </w:rPr>
        <w:t xml:space="preserve"> 2020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52BC2013" w:rsidR="00F454FA" w:rsidRPr="00B85B13" w:rsidRDefault="00AF77E9" w:rsidP="00575FA6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Die </w:t>
      </w:r>
      <w:r w:rsidR="008F0C24">
        <w:rPr>
          <w:rFonts w:cs="Arial"/>
          <w:b/>
          <w:bCs/>
          <w:sz w:val="32"/>
          <w:szCs w:val="32"/>
        </w:rPr>
        <w:t>JTA-</w:t>
      </w:r>
      <w:r>
        <w:rPr>
          <w:rFonts w:cs="Arial"/>
          <w:b/>
          <w:bCs/>
          <w:sz w:val="32"/>
          <w:szCs w:val="32"/>
        </w:rPr>
        <w:t>Publikumslieblinge sind zurück!</w:t>
      </w:r>
    </w:p>
    <w:p w14:paraId="2FD675F2" w14:textId="7CF4F9EA" w:rsidR="00F454FA" w:rsidRPr="008F0C24" w:rsidRDefault="00AF77E9" w:rsidP="009F1241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4"/>
          <w:szCs w:val="24"/>
        </w:rPr>
      </w:pPr>
      <w:r w:rsidRPr="008F0C24">
        <w:rPr>
          <w:rFonts w:cs="Arial"/>
          <w:b/>
          <w:bCs/>
          <w:sz w:val="24"/>
          <w:szCs w:val="24"/>
        </w:rPr>
        <w:t xml:space="preserve">Theaterherbst mit </w:t>
      </w:r>
      <w:r w:rsidR="008F0C24">
        <w:rPr>
          <w:rFonts w:cs="Arial"/>
          <w:b/>
          <w:bCs/>
          <w:sz w:val="24"/>
          <w:szCs w:val="24"/>
        </w:rPr>
        <w:t xml:space="preserve">den Stücken </w:t>
      </w:r>
      <w:r w:rsidR="008F0C24" w:rsidRPr="008F0C24">
        <w:rPr>
          <w:rFonts w:cs="Arial"/>
          <w:b/>
          <w:bCs/>
          <w:sz w:val="24"/>
          <w:szCs w:val="24"/>
        </w:rPr>
        <w:t xml:space="preserve">„Lotte“, „Das </w:t>
      </w:r>
      <w:proofErr w:type="spellStart"/>
      <w:r w:rsidR="008F0C24" w:rsidRPr="008F0C24">
        <w:rPr>
          <w:rFonts w:cs="Arial"/>
          <w:b/>
          <w:bCs/>
          <w:sz w:val="24"/>
          <w:szCs w:val="24"/>
        </w:rPr>
        <w:t>Traumfresserchen</w:t>
      </w:r>
      <w:proofErr w:type="spellEnd"/>
      <w:r w:rsidR="008F0C24" w:rsidRPr="008F0C24">
        <w:rPr>
          <w:rFonts w:cs="Arial"/>
          <w:b/>
          <w:bCs/>
          <w:sz w:val="24"/>
          <w:szCs w:val="24"/>
        </w:rPr>
        <w:t>“, „</w:t>
      </w:r>
      <w:proofErr w:type="spellStart"/>
      <w:r w:rsidR="008F0C24" w:rsidRPr="008F0C24">
        <w:rPr>
          <w:rFonts w:cs="Arial"/>
          <w:b/>
          <w:bCs/>
          <w:sz w:val="24"/>
          <w:szCs w:val="24"/>
        </w:rPr>
        <w:t>Sabienchen</w:t>
      </w:r>
      <w:proofErr w:type="spellEnd"/>
      <w:r w:rsidR="008F0C24" w:rsidRPr="008F0C24">
        <w:rPr>
          <w:rFonts w:cs="Arial"/>
          <w:b/>
          <w:bCs/>
          <w:sz w:val="24"/>
          <w:szCs w:val="24"/>
        </w:rPr>
        <w:t>“ und „Die Augsburger Stadtmusikanten“</w:t>
      </w:r>
    </w:p>
    <w:p w14:paraId="51778667" w14:textId="77777777" w:rsidR="00F454FA" w:rsidRPr="00B85B13" w:rsidRDefault="00F454FA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3DC507C6" w14:textId="5719D281" w:rsidR="005A5205" w:rsidRPr="005A5205" w:rsidRDefault="00395A2C" w:rsidP="005A52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 w:rsidR="00AF77E9">
        <w:rPr>
          <w:rFonts w:cs="Arial"/>
          <w:sz w:val="22"/>
          <w:szCs w:val="22"/>
        </w:rPr>
        <w:t xml:space="preserve">In den Theaterherbst startet das Junge Theater Augsburg mit seinen vier Publikumslieblingen: Zur Aufführung kommen „Lotte“, „Das </w:t>
      </w:r>
      <w:proofErr w:type="spellStart"/>
      <w:r w:rsidR="00AF77E9">
        <w:rPr>
          <w:rFonts w:cs="Arial"/>
          <w:sz w:val="22"/>
          <w:szCs w:val="22"/>
        </w:rPr>
        <w:t>Traumfresserchen</w:t>
      </w:r>
      <w:proofErr w:type="spellEnd"/>
      <w:r w:rsidR="00AF77E9">
        <w:rPr>
          <w:rFonts w:cs="Arial"/>
          <w:sz w:val="22"/>
          <w:szCs w:val="22"/>
        </w:rPr>
        <w:t>“, „</w:t>
      </w:r>
      <w:proofErr w:type="spellStart"/>
      <w:r w:rsidR="00AF77E9">
        <w:rPr>
          <w:rFonts w:cs="Arial"/>
          <w:sz w:val="22"/>
          <w:szCs w:val="22"/>
        </w:rPr>
        <w:t>Sabienchen</w:t>
      </w:r>
      <w:proofErr w:type="spellEnd"/>
      <w:r w:rsidR="00AF77E9">
        <w:rPr>
          <w:rFonts w:cs="Arial"/>
          <w:sz w:val="22"/>
          <w:szCs w:val="22"/>
        </w:rPr>
        <w:t xml:space="preserve">“ und „Die Augsburger Stadtmusikanten“. Da </w:t>
      </w:r>
      <w:r w:rsidR="008F0C24">
        <w:rPr>
          <w:rFonts w:cs="Arial"/>
          <w:sz w:val="22"/>
          <w:szCs w:val="22"/>
        </w:rPr>
        <w:t>die</w:t>
      </w:r>
      <w:r w:rsidR="00AF77E9">
        <w:rPr>
          <w:rFonts w:cs="Arial"/>
          <w:sz w:val="22"/>
          <w:szCs w:val="22"/>
        </w:rPr>
        <w:t xml:space="preserve"> kleinen Studiobühne des </w:t>
      </w:r>
      <w:r w:rsidR="008F0C24">
        <w:rPr>
          <w:rFonts w:cs="Arial"/>
          <w:sz w:val="22"/>
          <w:szCs w:val="22"/>
        </w:rPr>
        <w:t>Jungen Theaters Augsburg</w:t>
      </w:r>
      <w:r w:rsidR="00AF77E9">
        <w:rPr>
          <w:rFonts w:cs="Arial"/>
          <w:sz w:val="22"/>
          <w:szCs w:val="22"/>
        </w:rPr>
        <w:t xml:space="preserve"> </w:t>
      </w:r>
      <w:proofErr w:type="spellStart"/>
      <w:r w:rsidR="00AF77E9">
        <w:rPr>
          <w:rFonts w:cs="Arial"/>
          <w:sz w:val="22"/>
          <w:szCs w:val="22"/>
        </w:rPr>
        <w:t>coronabedingt</w:t>
      </w:r>
      <w:proofErr w:type="spellEnd"/>
      <w:r w:rsidR="00AF77E9">
        <w:rPr>
          <w:rFonts w:cs="Arial"/>
          <w:sz w:val="22"/>
          <w:szCs w:val="22"/>
        </w:rPr>
        <w:t xml:space="preserve"> geschlossen ist, werden die Stück an verschiedenen Orten aufgeführt. Das JTA weicht ins </w:t>
      </w:r>
      <w:proofErr w:type="spellStart"/>
      <w:r w:rsidR="00AF77E9">
        <w:rPr>
          <w:rFonts w:cs="Arial"/>
          <w:sz w:val="22"/>
          <w:szCs w:val="22"/>
        </w:rPr>
        <w:t>abraxas</w:t>
      </w:r>
      <w:proofErr w:type="spellEnd"/>
      <w:r w:rsidR="00AF77E9">
        <w:rPr>
          <w:rFonts w:cs="Arial"/>
          <w:sz w:val="22"/>
          <w:szCs w:val="22"/>
        </w:rPr>
        <w:t xml:space="preserve">-Theater, die </w:t>
      </w:r>
      <w:r w:rsidR="00224BFD">
        <w:rPr>
          <w:rFonts w:cs="Arial"/>
          <w:sz w:val="22"/>
          <w:szCs w:val="22"/>
        </w:rPr>
        <w:t>Große Halle/</w:t>
      </w:r>
      <w:r w:rsidR="008F0C24">
        <w:rPr>
          <w:rFonts w:cs="Arial"/>
          <w:sz w:val="22"/>
          <w:szCs w:val="22"/>
        </w:rPr>
        <w:t>BBK-Halle</w:t>
      </w:r>
      <w:r w:rsidR="00AF77E9">
        <w:rPr>
          <w:rFonts w:cs="Arial"/>
          <w:sz w:val="22"/>
          <w:szCs w:val="22"/>
        </w:rPr>
        <w:t xml:space="preserve"> im </w:t>
      </w:r>
      <w:r w:rsidR="008F0C24">
        <w:rPr>
          <w:rFonts w:cs="Arial"/>
          <w:sz w:val="22"/>
          <w:szCs w:val="22"/>
        </w:rPr>
        <w:t xml:space="preserve">Kulturhaus </w:t>
      </w:r>
      <w:proofErr w:type="spellStart"/>
      <w:r w:rsidR="00AF77E9">
        <w:rPr>
          <w:rFonts w:cs="Arial"/>
          <w:sz w:val="22"/>
          <w:szCs w:val="22"/>
        </w:rPr>
        <w:t>abraxas</w:t>
      </w:r>
      <w:proofErr w:type="spellEnd"/>
      <w:r w:rsidR="00AF77E9">
        <w:rPr>
          <w:rFonts w:cs="Arial"/>
          <w:sz w:val="22"/>
          <w:szCs w:val="22"/>
        </w:rPr>
        <w:t xml:space="preserve"> und die </w:t>
      </w:r>
      <w:proofErr w:type="spellStart"/>
      <w:r w:rsidR="00AF77E9">
        <w:rPr>
          <w:rFonts w:cs="Arial"/>
          <w:sz w:val="22"/>
          <w:szCs w:val="22"/>
        </w:rPr>
        <w:t>Kresslesmühle</w:t>
      </w:r>
      <w:proofErr w:type="spellEnd"/>
      <w:r w:rsidR="00AF77E9">
        <w:rPr>
          <w:rFonts w:cs="Arial"/>
          <w:sz w:val="22"/>
          <w:szCs w:val="22"/>
        </w:rPr>
        <w:t xml:space="preserve"> aus. Gespielt werden „Lotte“ am 11.10., „Das </w:t>
      </w:r>
      <w:proofErr w:type="spellStart"/>
      <w:r w:rsidR="00AF77E9">
        <w:rPr>
          <w:rFonts w:cs="Arial"/>
          <w:sz w:val="22"/>
          <w:szCs w:val="22"/>
        </w:rPr>
        <w:t>Traumfresserchen</w:t>
      </w:r>
      <w:proofErr w:type="spellEnd"/>
      <w:r w:rsidR="00AF77E9">
        <w:rPr>
          <w:rFonts w:cs="Arial"/>
          <w:sz w:val="22"/>
          <w:szCs w:val="22"/>
        </w:rPr>
        <w:t>“ am 25.10., „</w:t>
      </w:r>
      <w:proofErr w:type="spellStart"/>
      <w:r w:rsidR="00AF77E9">
        <w:rPr>
          <w:rFonts w:cs="Arial"/>
          <w:sz w:val="22"/>
          <w:szCs w:val="22"/>
        </w:rPr>
        <w:t>Sabienchen</w:t>
      </w:r>
      <w:proofErr w:type="spellEnd"/>
      <w:r w:rsidR="00AF77E9">
        <w:rPr>
          <w:rFonts w:cs="Arial"/>
          <w:sz w:val="22"/>
          <w:szCs w:val="22"/>
        </w:rPr>
        <w:t xml:space="preserve">“ </w:t>
      </w:r>
      <w:r w:rsidR="00DE1F8E">
        <w:rPr>
          <w:rFonts w:cs="Arial"/>
          <w:sz w:val="22"/>
          <w:szCs w:val="22"/>
        </w:rPr>
        <w:t xml:space="preserve">am </w:t>
      </w:r>
      <w:r w:rsidR="00AF77E9">
        <w:rPr>
          <w:rFonts w:cs="Arial"/>
          <w:sz w:val="22"/>
          <w:szCs w:val="22"/>
        </w:rPr>
        <w:t xml:space="preserve">15.11. und „Die Augsburger Stadtmusikanten“ am 8.11. </w:t>
      </w:r>
      <w:r w:rsidR="00D54E24">
        <w:rPr>
          <w:rFonts w:cs="Arial"/>
          <w:sz w:val="22"/>
          <w:szCs w:val="22"/>
        </w:rPr>
        <w:t xml:space="preserve">Das Stück </w:t>
      </w:r>
      <w:r w:rsidR="00795BCB">
        <w:rPr>
          <w:rFonts w:cs="Arial"/>
          <w:sz w:val="22"/>
          <w:szCs w:val="22"/>
        </w:rPr>
        <w:t>„</w:t>
      </w:r>
      <w:proofErr w:type="spellStart"/>
      <w:r w:rsidR="00795BCB">
        <w:rPr>
          <w:rFonts w:cs="Arial"/>
          <w:sz w:val="22"/>
          <w:szCs w:val="22"/>
        </w:rPr>
        <w:t>Sabienchen</w:t>
      </w:r>
      <w:proofErr w:type="spellEnd"/>
      <w:r w:rsidR="00795BCB">
        <w:rPr>
          <w:rFonts w:cs="Arial"/>
          <w:sz w:val="22"/>
          <w:szCs w:val="22"/>
        </w:rPr>
        <w:t xml:space="preserve">“ </w:t>
      </w:r>
      <w:r w:rsidR="00D54E24">
        <w:rPr>
          <w:rFonts w:cs="Arial"/>
          <w:sz w:val="22"/>
          <w:szCs w:val="22"/>
        </w:rPr>
        <w:t xml:space="preserve">wird zudem am 18.10. </w:t>
      </w:r>
      <w:r w:rsidR="00795BCB">
        <w:rPr>
          <w:rFonts w:cs="Arial"/>
          <w:sz w:val="22"/>
          <w:szCs w:val="22"/>
        </w:rPr>
        <w:t xml:space="preserve">im Rahmen des afghanischen Drachenfestes des Grandhotel </w:t>
      </w:r>
      <w:proofErr w:type="spellStart"/>
      <w:r w:rsidR="00795BCB">
        <w:rPr>
          <w:rFonts w:cs="Arial"/>
          <w:sz w:val="22"/>
          <w:szCs w:val="22"/>
        </w:rPr>
        <w:t>Cosmopolis</w:t>
      </w:r>
      <w:proofErr w:type="spellEnd"/>
      <w:r w:rsidR="00795BCB">
        <w:rPr>
          <w:rFonts w:cs="Arial"/>
          <w:sz w:val="22"/>
          <w:szCs w:val="22"/>
        </w:rPr>
        <w:t xml:space="preserve"> um 15 Uhr aufgeführt.</w:t>
      </w:r>
      <w:r w:rsidR="00D54E24">
        <w:rPr>
          <w:rFonts w:cs="Arial"/>
          <w:sz w:val="22"/>
          <w:szCs w:val="22"/>
        </w:rPr>
        <w:t xml:space="preserve"> </w:t>
      </w:r>
      <w:r w:rsidR="00AF77E9">
        <w:rPr>
          <w:rFonts w:cs="Arial"/>
          <w:sz w:val="22"/>
          <w:szCs w:val="22"/>
        </w:rPr>
        <w:t>Kartenreservierung und weitere Informationen unter www.jt-augsburg.de.</w:t>
      </w:r>
    </w:p>
    <w:p w14:paraId="2CB685E9" w14:textId="77777777" w:rsidR="00487C0D" w:rsidRDefault="00487C0D" w:rsidP="00C0558F">
      <w:pPr>
        <w:spacing w:line="240" w:lineRule="auto"/>
        <w:rPr>
          <w:rFonts w:cs="Arial"/>
          <w:sz w:val="22"/>
          <w:szCs w:val="22"/>
        </w:rPr>
      </w:pPr>
    </w:p>
    <w:p w14:paraId="59DB0D43" w14:textId="77777777" w:rsid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www.jt-augsburg.de</w:t>
      </w:r>
    </w:p>
    <w:p w14:paraId="00C8714B" w14:textId="77777777" w:rsidR="00487C0D" w:rsidRPr="00C0558F" w:rsidRDefault="00487C0D" w:rsidP="00C0558F">
      <w:pPr>
        <w:spacing w:line="240" w:lineRule="auto"/>
        <w:rPr>
          <w:rFonts w:cs="Arial"/>
          <w:sz w:val="22"/>
          <w:szCs w:val="22"/>
        </w:rPr>
      </w:pPr>
    </w:p>
    <w:p w14:paraId="2E8C1CF3" w14:textId="6E1CD95D" w:rsidR="00C0558F" w:rsidRDefault="00C0558F">
      <w:pPr>
        <w:spacing w:line="240" w:lineRule="auto"/>
        <w:rPr>
          <w:rFonts w:cs="Arial"/>
          <w:b/>
          <w:sz w:val="22"/>
          <w:szCs w:val="22"/>
        </w:rPr>
      </w:pPr>
    </w:p>
    <w:p w14:paraId="1FF848B6" w14:textId="3B650C0D" w:rsidR="00C0558F" w:rsidRPr="00DE1F8E" w:rsidRDefault="00C0558F" w:rsidP="00C0558F">
      <w:pPr>
        <w:spacing w:line="240" w:lineRule="auto"/>
        <w:rPr>
          <w:rFonts w:cs="Arial"/>
          <w:sz w:val="22"/>
          <w:szCs w:val="22"/>
          <w:lang w:val="nb-NO"/>
        </w:rPr>
      </w:pPr>
      <w:r w:rsidRPr="00DE1F8E">
        <w:rPr>
          <w:rFonts w:cs="Arial"/>
          <w:b/>
          <w:sz w:val="22"/>
          <w:szCs w:val="22"/>
          <w:lang w:val="nb-NO"/>
        </w:rPr>
        <w:t>Pressekontakt:</w:t>
      </w:r>
      <w:r w:rsidRPr="00DE1F8E">
        <w:rPr>
          <w:rFonts w:cs="Arial"/>
          <w:b/>
          <w:sz w:val="22"/>
          <w:szCs w:val="22"/>
          <w:lang w:val="nb-NO"/>
        </w:rPr>
        <w:tab/>
      </w:r>
      <w:r w:rsidRPr="00DE1F8E">
        <w:rPr>
          <w:rFonts w:cs="Arial"/>
          <w:b/>
          <w:sz w:val="22"/>
          <w:szCs w:val="22"/>
          <w:lang w:val="nb-NO"/>
        </w:rPr>
        <w:tab/>
      </w:r>
      <w:r w:rsidRPr="00DE1F8E">
        <w:rPr>
          <w:rFonts w:cs="Arial"/>
          <w:b/>
          <w:sz w:val="22"/>
          <w:szCs w:val="22"/>
          <w:lang w:val="nb-NO"/>
        </w:rPr>
        <w:tab/>
      </w:r>
      <w:r w:rsidRPr="00DE1F8E">
        <w:rPr>
          <w:rFonts w:cs="Arial"/>
          <w:b/>
          <w:sz w:val="22"/>
          <w:szCs w:val="22"/>
          <w:lang w:val="nb-NO"/>
        </w:rPr>
        <w:tab/>
      </w:r>
      <w:r w:rsidRPr="00DE1F8E">
        <w:rPr>
          <w:rFonts w:cs="Arial"/>
          <w:b/>
          <w:sz w:val="22"/>
          <w:szCs w:val="22"/>
          <w:lang w:val="nb-NO"/>
        </w:rPr>
        <w:tab/>
      </w:r>
    </w:p>
    <w:p w14:paraId="130A3A19" w14:textId="77777777" w:rsidR="00C0558F" w:rsidRPr="00DE1F8E" w:rsidRDefault="00C0558F" w:rsidP="00C0558F">
      <w:pPr>
        <w:spacing w:line="240" w:lineRule="auto"/>
        <w:rPr>
          <w:rFonts w:cs="Arial"/>
          <w:sz w:val="22"/>
          <w:szCs w:val="22"/>
          <w:lang w:val="nb-NO"/>
        </w:rPr>
      </w:pPr>
      <w:r w:rsidRPr="00DE1F8E">
        <w:rPr>
          <w:rFonts w:cs="Arial"/>
          <w:sz w:val="22"/>
          <w:szCs w:val="22"/>
          <w:lang w:val="nb-NO"/>
        </w:rPr>
        <w:t>Christine Sommer</w:t>
      </w:r>
    </w:p>
    <w:p w14:paraId="0A638B9B" w14:textId="77777777" w:rsidR="00C0558F" w:rsidRPr="00DE1F8E" w:rsidRDefault="00C0558F" w:rsidP="00C0558F">
      <w:pPr>
        <w:spacing w:line="240" w:lineRule="auto"/>
        <w:rPr>
          <w:rFonts w:cs="Arial"/>
          <w:sz w:val="22"/>
          <w:szCs w:val="22"/>
          <w:lang w:val="nb-NO"/>
        </w:rPr>
      </w:pPr>
      <w:r w:rsidRPr="00DE1F8E">
        <w:rPr>
          <w:rFonts w:cs="Arial"/>
          <w:sz w:val="22"/>
          <w:szCs w:val="22"/>
          <w:lang w:val="nb-NO"/>
        </w:rPr>
        <w:t xml:space="preserve">Sommer </w:t>
      </w:r>
      <w:proofErr w:type="spellStart"/>
      <w:r w:rsidRPr="00DE1F8E">
        <w:rPr>
          <w:rFonts w:cs="Arial"/>
          <w:sz w:val="22"/>
          <w:szCs w:val="22"/>
          <w:lang w:val="nb-NO"/>
        </w:rPr>
        <w:t>Kommunikation</w:t>
      </w:r>
      <w:proofErr w:type="spellEnd"/>
    </w:p>
    <w:p w14:paraId="27EF6777" w14:textId="77777777" w:rsidR="00C0558F" w:rsidRPr="00DE1F8E" w:rsidRDefault="00C0558F" w:rsidP="00C0558F">
      <w:pPr>
        <w:spacing w:line="240" w:lineRule="auto"/>
        <w:rPr>
          <w:rFonts w:cs="Arial"/>
          <w:sz w:val="22"/>
          <w:szCs w:val="22"/>
          <w:lang w:val="nb-NO"/>
        </w:rPr>
      </w:pPr>
      <w:r w:rsidRPr="00DE1F8E">
        <w:rPr>
          <w:rFonts w:cs="Arial"/>
          <w:sz w:val="22"/>
          <w:szCs w:val="22"/>
          <w:lang w:val="nb-NO"/>
        </w:rPr>
        <w:t>presse@jt-augsburg.de</w:t>
      </w:r>
    </w:p>
    <w:p w14:paraId="266115E0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Tel.: 0821 21939915</w:t>
      </w:r>
      <w:r w:rsidRPr="00C0558F">
        <w:rPr>
          <w:rFonts w:cs="Arial"/>
          <w:sz w:val="22"/>
          <w:szCs w:val="22"/>
        </w:rPr>
        <w:br/>
        <w:t>Mobil: 0179 1131208</w:t>
      </w:r>
    </w:p>
    <w:p w14:paraId="6AC99D76" w14:textId="69AD60BC" w:rsidR="00395A2C" w:rsidRDefault="00395A2C">
      <w:pPr>
        <w:spacing w:line="240" w:lineRule="auto"/>
        <w:rPr>
          <w:rFonts w:cs="Arial"/>
          <w:sz w:val="22"/>
          <w:szCs w:val="22"/>
        </w:rPr>
      </w:pPr>
    </w:p>
    <w:p w14:paraId="7013952A" w14:textId="77777777" w:rsidR="00395A2C" w:rsidRPr="00395A2C" w:rsidRDefault="00395A2C" w:rsidP="00395A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2A4B2658" w14:textId="16F49800" w:rsidR="00F454FA" w:rsidRPr="003B6A5F" w:rsidRDefault="00FD650B" w:rsidP="00FD650B">
      <w:pPr>
        <w:spacing w:after="160" w:line="259" w:lineRule="auto"/>
        <w:ind w:right="2118"/>
        <w:jc w:val="both"/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Das </w:t>
      </w:r>
      <w:r w:rsidRPr="00FD650B">
        <w:rPr>
          <w:rFonts w:eastAsia="Times New Roman" w:cs="Arial"/>
          <w:b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Junge Theater Augsburg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bespielt seit 1998 seine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Studiobühne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und das Theater im städtischen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Kulturhaus Abraxas.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Gezeigt werden Theaterstücke für Kinder, Jugendliche und Familien – modernes Erzähltheater mit Kammerspielcharakter. Kulturelle Teil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Theaterpädagogischen Zent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 xml:space="preserve">rum TPZ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ist das Junge Theater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Augsburg an Schulen unterwegs: szenisches Lernen, Übergangsklassenprojekte, Kreativ-Work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>shops und mehr laden zum Dialog und zur Interaktion ein. Das Junge Theater Augsburg wird vom Bayerischen Staatsministerium für Wissenschaft und Kunst und von der Stadt Augsburg gefördert.</w:t>
      </w:r>
    </w:p>
    <w:sectPr w:rsidR="00F454FA" w:rsidRPr="003B6A5F">
      <w:headerReference w:type="default" r:id="rId7"/>
      <w:headerReference w:type="first" r:id="rId8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C5D42" w14:textId="77777777" w:rsidR="00EB322C" w:rsidRDefault="00EB322C">
      <w:pPr>
        <w:spacing w:line="240" w:lineRule="auto"/>
      </w:pPr>
      <w:r>
        <w:separator/>
      </w:r>
    </w:p>
  </w:endnote>
  <w:endnote w:type="continuationSeparator" w:id="0">
    <w:p w14:paraId="2CC1607D" w14:textId="77777777" w:rsidR="00EB322C" w:rsidRDefault="00EB3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C77A" w14:textId="77777777" w:rsidR="00EB322C" w:rsidRDefault="00EB322C">
      <w:pPr>
        <w:spacing w:line="240" w:lineRule="auto"/>
      </w:pPr>
      <w:r>
        <w:separator/>
      </w:r>
    </w:p>
  </w:footnote>
  <w:footnote w:type="continuationSeparator" w:id="0">
    <w:p w14:paraId="2F3F692D" w14:textId="77777777" w:rsidR="00EB322C" w:rsidRDefault="00EB3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A2CF" w14:textId="77777777" w:rsidR="005A5205" w:rsidRDefault="005A5205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7" style="visibility:visible;position:absolute;margin-left:0.0pt;margin-top:297.8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8" style="visibility:visible;position:absolute;margin-left:0.0pt;margin-top:421.1pt;width:17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44826">
      <w:rPr>
        <w:noProof/>
      </w:rPr>
      <w:t>2</w:t>
    </w:r>
    <w:r>
      <w:fldChar w:fldCharType="end"/>
    </w:r>
    <w:r>
      <w:t>/</w:t>
    </w:r>
    <w:fldSimple w:instr=" NUMPAGES ">
      <w:r w:rsidR="00844826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2B53" w14:textId="77777777" w:rsidR="005A5205" w:rsidRDefault="005A5205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9" style="visibility:visible;position:absolute;margin-left:0.0pt;margin-top:297.8pt;width:1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30" style="visibility:visible;position:absolute;margin-left:0.0pt;margin-top:421.1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4FA"/>
    <w:rsid w:val="0008399E"/>
    <w:rsid w:val="000A61B7"/>
    <w:rsid w:val="00146E6D"/>
    <w:rsid w:val="00224BFD"/>
    <w:rsid w:val="00275E87"/>
    <w:rsid w:val="00285108"/>
    <w:rsid w:val="0029514B"/>
    <w:rsid w:val="0037623C"/>
    <w:rsid w:val="00395A2C"/>
    <w:rsid w:val="003B6A5F"/>
    <w:rsid w:val="00436906"/>
    <w:rsid w:val="00487C0D"/>
    <w:rsid w:val="004D50AB"/>
    <w:rsid w:val="00575FA6"/>
    <w:rsid w:val="005A5205"/>
    <w:rsid w:val="005A7C72"/>
    <w:rsid w:val="00616610"/>
    <w:rsid w:val="00657CD7"/>
    <w:rsid w:val="00672C71"/>
    <w:rsid w:val="0075403A"/>
    <w:rsid w:val="00795BCB"/>
    <w:rsid w:val="00844826"/>
    <w:rsid w:val="00892B69"/>
    <w:rsid w:val="008F0C24"/>
    <w:rsid w:val="0091695B"/>
    <w:rsid w:val="009D6A59"/>
    <w:rsid w:val="009F1241"/>
    <w:rsid w:val="00A53AB0"/>
    <w:rsid w:val="00AF77E9"/>
    <w:rsid w:val="00B67A40"/>
    <w:rsid w:val="00B72D9B"/>
    <w:rsid w:val="00B847E4"/>
    <w:rsid w:val="00B85B13"/>
    <w:rsid w:val="00C0558F"/>
    <w:rsid w:val="00C640B4"/>
    <w:rsid w:val="00C83981"/>
    <w:rsid w:val="00CC1E89"/>
    <w:rsid w:val="00D54E24"/>
    <w:rsid w:val="00D915C4"/>
    <w:rsid w:val="00DC4ECA"/>
    <w:rsid w:val="00DE1F8E"/>
    <w:rsid w:val="00E83711"/>
    <w:rsid w:val="00EB322C"/>
    <w:rsid w:val="00F454FA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  <w15:docId w15:val="{8865EB52-BF4A-D940-B251-698C1A6C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7C7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BF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BFD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22</cp:revision>
  <cp:lastPrinted>2020-03-11T10:15:00Z</cp:lastPrinted>
  <dcterms:created xsi:type="dcterms:W3CDTF">2019-10-14T12:39:00Z</dcterms:created>
  <dcterms:modified xsi:type="dcterms:W3CDTF">2020-10-08T09:52:00Z</dcterms:modified>
</cp:coreProperties>
</file>